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703974" w:rsidRDefault="00703974" w:rsidP="00734C3A">
      <w:pPr>
        <w:jc w:val="both"/>
        <w:rPr>
          <w:b/>
        </w:rPr>
      </w:pPr>
      <w:bookmarkStart w:id="0" w:name="_GoBack"/>
      <w:bookmarkEnd w:id="0"/>
    </w:p>
    <w:p w:rsidR="005B380A" w:rsidRDefault="005B380A" w:rsidP="00734C3A">
      <w:pPr>
        <w:jc w:val="both"/>
        <w:rPr>
          <w:b/>
        </w:rPr>
      </w:pPr>
    </w:p>
    <w:p w:rsidR="00CE6A02" w:rsidRPr="00505BC5" w:rsidRDefault="00CE6A02" w:rsidP="00CE6A0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Pr="00505BC5">
        <w:rPr>
          <w:sz w:val="26"/>
          <w:szCs w:val="26"/>
        </w:rPr>
        <w:t xml:space="preserve"> ilość osób zatrudnionych na podstawie umów o pracę bądź </w:t>
      </w:r>
      <w:r>
        <w:rPr>
          <w:sz w:val="26"/>
          <w:szCs w:val="26"/>
        </w:rPr>
        <w:br/>
      </w:r>
      <w:r w:rsidRPr="00505BC5">
        <w:rPr>
          <w:sz w:val="26"/>
          <w:szCs w:val="26"/>
        </w:rPr>
        <w:t xml:space="preserve">umów zlecenie </w:t>
      </w:r>
      <w:r>
        <w:rPr>
          <w:sz w:val="26"/>
          <w:szCs w:val="26"/>
        </w:rPr>
        <w:t xml:space="preserve">wynosi </w:t>
      </w:r>
      <w:r w:rsidRPr="00505BC5">
        <w:rPr>
          <w:sz w:val="26"/>
          <w:szCs w:val="26"/>
        </w:rPr>
        <w:t xml:space="preserve">ogółem </w:t>
      </w:r>
      <w:r w:rsidRPr="00505BC5">
        <w:rPr>
          <w:b/>
          <w:sz w:val="26"/>
          <w:szCs w:val="26"/>
        </w:rPr>
        <w:t>………………….</w:t>
      </w:r>
      <w:r>
        <w:rPr>
          <w:b/>
          <w:sz w:val="26"/>
          <w:szCs w:val="26"/>
        </w:rPr>
        <w:t>osób</w:t>
      </w:r>
      <w:r w:rsidRPr="00505BC5">
        <w:rPr>
          <w:sz w:val="26"/>
          <w:szCs w:val="26"/>
        </w:rPr>
        <w:t xml:space="preserve"> (nie wlicza się właściciela) oraz ilość osób zatrudnionych na podstawie umów o pracę bądź umów zlecenie z jakiejkolwiek wskazanej w </w:t>
      </w:r>
      <w:r>
        <w:rPr>
          <w:sz w:val="26"/>
          <w:szCs w:val="26"/>
        </w:rPr>
        <w:t>pkt 13.</w:t>
      </w:r>
      <w:r w:rsidR="00A32373">
        <w:rPr>
          <w:sz w:val="26"/>
          <w:szCs w:val="26"/>
        </w:rPr>
        <w:t>2</w:t>
      </w:r>
      <w:r>
        <w:rPr>
          <w:sz w:val="26"/>
          <w:szCs w:val="26"/>
        </w:rPr>
        <w:t xml:space="preserve"> opisu przedmiotu zamówienia</w:t>
      </w:r>
      <w:r w:rsidRPr="00505BC5">
        <w:rPr>
          <w:sz w:val="26"/>
          <w:szCs w:val="26"/>
        </w:rPr>
        <w:t xml:space="preserve"> grupy społecznie marginalizowanej (może być kilka grup łącznie)) </w:t>
      </w:r>
      <w:r>
        <w:rPr>
          <w:sz w:val="26"/>
          <w:szCs w:val="26"/>
        </w:rPr>
        <w:t xml:space="preserve">wynosi </w:t>
      </w:r>
      <w:r w:rsidRPr="00505BC5">
        <w:rPr>
          <w:b/>
          <w:sz w:val="26"/>
          <w:szCs w:val="26"/>
        </w:rPr>
        <w:t>………………… osób</w:t>
      </w:r>
    </w:p>
    <w:p w:rsidR="00CE6A02" w:rsidRDefault="00CE6A02" w:rsidP="00CE6A02">
      <w:pPr>
        <w:spacing w:line="360" w:lineRule="auto"/>
        <w:ind w:left="3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(UWAGA! Brak wpisania ilości osób do obliczenia wskaźnika procentowego będzie skutkowało odrzuceniem oferty)</w:t>
      </w:r>
    </w:p>
    <w:p w:rsidR="00A70D33" w:rsidRPr="00503CB0" w:rsidRDefault="00A70D33" w:rsidP="00A70D33">
      <w:pPr>
        <w:jc w:val="both"/>
      </w:pPr>
    </w:p>
    <w:p w:rsidR="00A70D33" w:rsidRPr="00505BC5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dotyczącej:</w:t>
      </w:r>
    </w:p>
    <w:p w:rsidR="00D95672" w:rsidRDefault="00D95672" w:rsidP="00D95672">
      <w:pPr>
        <w:shd w:val="clear" w:color="auto" w:fill="FFFFFF"/>
        <w:jc w:val="both"/>
        <w:rPr>
          <w:b/>
          <w:sz w:val="26"/>
          <w:szCs w:val="26"/>
        </w:rPr>
      </w:pPr>
      <w:r w:rsidRPr="005B380A">
        <w:rPr>
          <w:b/>
          <w:sz w:val="26"/>
          <w:szCs w:val="26"/>
          <w:shd w:val="clear" w:color="auto" w:fill="FFFFFF"/>
        </w:rPr>
        <w:t xml:space="preserve">Dostawy sprzętu multimedialnego dla Zespołu Szkół </w:t>
      </w:r>
      <w:r w:rsidR="00757008">
        <w:rPr>
          <w:b/>
          <w:sz w:val="26"/>
          <w:szCs w:val="26"/>
          <w:shd w:val="clear" w:color="auto" w:fill="FFFFFF"/>
        </w:rPr>
        <w:t xml:space="preserve">Technicznych </w:t>
      </w:r>
      <w:r w:rsidR="00757008">
        <w:rPr>
          <w:b/>
          <w:sz w:val="26"/>
          <w:szCs w:val="26"/>
          <w:shd w:val="clear" w:color="auto" w:fill="FFFFFF"/>
        </w:rPr>
        <w:br/>
        <w:t xml:space="preserve">i Ogólnokształcących </w:t>
      </w:r>
      <w:r w:rsidRPr="005B380A">
        <w:rPr>
          <w:b/>
          <w:sz w:val="26"/>
          <w:szCs w:val="26"/>
          <w:shd w:val="clear" w:color="auto" w:fill="FFFFFF"/>
        </w:rPr>
        <w:t xml:space="preserve">w Żaganiu </w:t>
      </w:r>
      <w:r w:rsidRPr="001A0A4B">
        <w:rPr>
          <w:sz w:val="26"/>
          <w:szCs w:val="26"/>
          <w:shd w:val="clear" w:color="auto" w:fill="FFFFFF"/>
        </w:rPr>
        <w:t>w ramach</w:t>
      </w:r>
      <w:r w:rsidRPr="001A0A4B">
        <w:rPr>
          <w:sz w:val="26"/>
          <w:szCs w:val="26"/>
        </w:rPr>
        <w:t xml:space="preserve"> projektu „Modernizacja kształcenia zawodowego w Powiecie Żagańskim”</w:t>
      </w:r>
    </w:p>
    <w:p w:rsidR="005B380A" w:rsidRPr="005B380A" w:rsidRDefault="005B380A" w:rsidP="00D95672">
      <w:pPr>
        <w:shd w:val="clear" w:color="auto" w:fill="FFFFFF"/>
        <w:jc w:val="both"/>
        <w:rPr>
          <w:b/>
          <w:sz w:val="26"/>
          <w:szCs w:val="26"/>
        </w:rPr>
      </w:pPr>
    </w:p>
    <w:p w:rsidR="00384F78" w:rsidRPr="001A0A4B" w:rsidRDefault="00505BC5" w:rsidP="00384F78">
      <w:pPr>
        <w:spacing w:line="360" w:lineRule="auto"/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Pr="00384F78" w:rsidRDefault="005B380A" w:rsidP="00384F78">
            <w:pPr>
              <w:rPr>
                <w:b/>
              </w:rPr>
            </w:pPr>
            <w:r>
              <w:rPr>
                <w:b/>
              </w:rPr>
              <w:t>Projektor multimedialny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576083" w:rsidRPr="00503CB0" w:rsidRDefault="005B380A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7A1211">
        <w:trPr>
          <w:trHeight w:val="769"/>
        </w:trPr>
        <w:tc>
          <w:tcPr>
            <w:tcW w:w="783" w:type="dxa"/>
          </w:tcPr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Pr="00384F78" w:rsidRDefault="005B380A" w:rsidP="00384F78">
            <w:pPr>
              <w:rPr>
                <w:b/>
              </w:rPr>
            </w:pPr>
            <w:r>
              <w:rPr>
                <w:b/>
              </w:rPr>
              <w:t>Uchwyt sufitowy do projektorów, rzutników</w:t>
            </w:r>
          </w:p>
        </w:tc>
        <w:tc>
          <w:tcPr>
            <w:tcW w:w="1003" w:type="dxa"/>
          </w:tcPr>
          <w:p w:rsidR="00384F78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4F78" w:rsidRPr="00503CB0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384F78" w:rsidRDefault="005B380A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380A" w:rsidRPr="00503CB0" w:rsidTr="007A1211">
        <w:trPr>
          <w:trHeight w:val="769"/>
        </w:trPr>
        <w:tc>
          <w:tcPr>
            <w:tcW w:w="783" w:type="dxa"/>
          </w:tcPr>
          <w:p w:rsidR="005B380A" w:rsidRDefault="005B380A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5B380A" w:rsidRDefault="005B380A" w:rsidP="00384F78">
            <w:pPr>
              <w:rPr>
                <w:b/>
              </w:rPr>
            </w:pPr>
            <w:r>
              <w:rPr>
                <w:b/>
              </w:rPr>
              <w:t>Głośnik ścienny/sufitowy, projektor dźwięku PA</w:t>
            </w:r>
          </w:p>
        </w:tc>
        <w:tc>
          <w:tcPr>
            <w:tcW w:w="1003" w:type="dxa"/>
          </w:tcPr>
          <w:p w:rsidR="005B380A" w:rsidRDefault="005B380A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B380A" w:rsidRDefault="005B380A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5B380A" w:rsidRDefault="005B380A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380A" w:rsidRPr="00503CB0" w:rsidTr="007A1211">
        <w:trPr>
          <w:trHeight w:val="769"/>
        </w:trPr>
        <w:tc>
          <w:tcPr>
            <w:tcW w:w="783" w:type="dxa"/>
          </w:tcPr>
          <w:p w:rsidR="005B380A" w:rsidRDefault="005B380A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69" w:type="dxa"/>
            <w:vAlign w:val="bottom"/>
          </w:tcPr>
          <w:p w:rsidR="005B380A" w:rsidRDefault="005B380A" w:rsidP="00384F78">
            <w:pPr>
              <w:rPr>
                <w:b/>
              </w:rPr>
            </w:pPr>
            <w:proofErr w:type="spellStart"/>
            <w:r>
              <w:rPr>
                <w:b/>
              </w:rPr>
              <w:t>Wizualizer</w:t>
            </w:r>
            <w:proofErr w:type="spellEnd"/>
            <w:r>
              <w:rPr>
                <w:b/>
              </w:rPr>
              <w:t xml:space="preserve"> przenośny (matryca 8 </w:t>
            </w:r>
            <w:proofErr w:type="spellStart"/>
            <w:r>
              <w:rPr>
                <w:b/>
              </w:rPr>
              <w:t>Mpx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03" w:type="dxa"/>
          </w:tcPr>
          <w:p w:rsidR="005B380A" w:rsidRDefault="005B380A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B380A" w:rsidRDefault="005B380A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5B380A" w:rsidRDefault="005B380A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B380A" w:rsidRPr="00503CB0" w:rsidTr="007A1211">
        <w:trPr>
          <w:trHeight w:val="769"/>
        </w:trPr>
        <w:tc>
          <w:tcPr>
            <w:tcW w:w="783" w:type="dxa"/>
          </w:tcPr>
          <w:p w:rsidR="005B380A" w:rsidRDefault="005B380A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vAlign w:val="bottom"/>
          </w:tcPr>
          <w:p w:rsidR="005B380A" w:rsidRDefault="005B380A" w:rsidP="00384F78">
            <w:pPr>
              <w:rPr>
                <w:b/>
              </w:rPr>
            </w:pPr>
            <w:proofErr w:type="spellStart"/>
            <w:r>
              <w:rPr>
                <w:b/>
              </w:rPr>
              <w:t>Wizualizer</w:t>
            </w:r>
            <w:proofErr w:type="spellEnd"/>
            <w:r>
              <w:rPr>
                <w:b/>
              </w:rPr>
              <w:t xml:space="preserve"> przenośny (matryca 5 </w:t>
            </w:r>
            <w:proofErr w:type="spellStart"/>
            <w:r>
              <w:rPr>
                <w:b/>
              </w:rPr>
              <w:t>Mpx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03" w:type="dxa"/>
          </w:tcPr>
          <w:p w:rsidR="005B380A" w:rsidRDefault="005B380A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CC0CDF" w:rsidRDefault="00CC0CDF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09" w:type="dxa"/>
            <w:vAlign w:val="bottom"/>
          </w:tcPr>
          <w:p w:rsidR="005B380A" w:rsidRDefault="00CC0CDF" w:rsidP="00384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B380A" w:rsidRPr="00503CB0" w:rsidRDefault="005B380A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 w:rsidRPr="00503CB0">
              <w:rPr>
                <w:b/>
              </w:rPr>
              <w:t>RAZEM  wartość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10650F" w:rsidRPr="00503CB0" w:rsidTr="004250E1">
        <w:trPr>
          <w:trHeight w:val="448"/>
        </w:trPr>
        <w:tc>
          <w:tcPr>
            <w:tcW w:w="10583" w:type="dxa"/>
            <w:gridSpan w:val="8"/>
          </w:tcPr>
          <w:p w:rsidR="0010650F" w:rsidRDefault="0010650F" w:rsidP="007A1211">
            <w:pPr>
              <w:spacing w:line="360" w:lineRule="auto"/>
              <w:jc w:val="center"/>
              <w:rPr>
                <w:b/>
              </w:rPr>
            </w:pPr>
          </w:p>
          <w:p w:rsidR="0010650F" w:rsidRDefault="0010650F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słownie : ……………………………………………….……………………………………</w:t>
            </w:r>
          </w:p>
          <w:p w:rsidR="0010650F" w:rsidRPr="00503CB0" w:rsidRDefault="0010650F" w:rsidP="001065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………………………………………………………………….…………………………….</w:t>
            </w:r>
          </w:p>
        </w:tc>
      </w:tr>
    </w:tbl>
    <w:p w:rsidR="00576083" w:rsidRPr="00F70CDB" w:rsidRDefault="00576083" w:rsidP="00576083">
      <w:pPr>
        <w:jc w:val="both"/>
      </w:pPr>
    </w:p>
    <w:p w:rsidR="00054106" w:rsidRDefault="00054106" w:rsidP="006A5F99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t>Oświadczenie wykonawcy o wypełnieniu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A8" w:rsidRDefault="00F254A8" w:rsidP="00617724">
      <w:r>
        <w:separator/>
      </w:r>
    </w:p>
  </w:endnote>
  <w:endnote w:type="continuationSeparator" w:id="0">
    <w:p w:rsidR="00F254A8" w:rsidRDefault="00F254A8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A8" w:rsidRDefault="00F254A8" w:rsidP="00617724">
      <w:r>
        <w:separator/>
      </w:r>
    </w:p>
  </w:footnote>
  <w:footnote w:type="continuationSeparator" w:id="0">
    <w:p w:rsidR="00F254A8" w:rsidRDefault="00F254A8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A9" w:rsidRDefault="00B05CA9">
    <w:pPr>
      <w:pStyle w:val="Nagwek"/>
    </w:pPr>
    <w:r>
      <w:t>ZP.271.47.2019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5330D"/>
    <w:rsid w:val="00054106"/>
    <w:rsid w:val="00071701"/>
    <w:rsid w:val="000918E4"/>
    <w:rsid w:val="000E116A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5576F"/>
    <w:rsid w:val="002567B0"/>
    <w:rsid w:val="00262361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2402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4C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1951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5CA9"/>
    <w:rsid w:val="00B062AD"/>
    <w:rsid w:val="00B12654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EF537E"/>
    <w:rsid w:val="00F254A8"/>
    <w:rsid w:val="00F47C01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282D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111</cp:revision>
  <cp:lastPrinted>2019-11-15T07:53:00Z</cp:lastPrinted>
  <dcterms:created xsi:type="dcterms:W3CDTF">2017-02-01T08:32:00Z</dcterms:created>
  <dcterms:modified xsi:type="dcterms:W3CDTF">2019-11-15T07:54:00Z</dcterms:modified>
</cp:coreProperties>
</file>