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C6BA" w14:textId="77777777" w:rsidR="00124630" w:rsidRDefault="004318F0" w:rsidP="00275DBC">
      <w:pPr>
        <w:jc w:val="right"/>
      </w:pPr>
      <w:r>
        <w:t>Załącznik nr 1</w:t>
      </w:r>
    </w:p>
    <w:p w14:paraId="430D3CF4" w14:textId="07F7C878" w:rsidR="004318F0" w:rsidRDefault="004318F0" w:rsidP="004318F0">
      <w:pPr>
        <w:jc w:val="right"/>
        <w:rPr>
          <w:b w:val="0"/>
        </w:rPr>
      </w:pPr>
      <w:r>
        <w:t xml:space="preserve">                                             </w:t>
      </w:r>
      <w:r>
        <w:rPr>
          <w:b w:val="0"/>
        </w:rPr>
        <w:t>……………… dnia ……………….</w:t>
      </w:r>
    </w:p>
    <w:p w14:paraId="6DE846D0" w14:textId="77777777" w:rsidR="00635B0C" w:rsidRDefault="00635B0C" w:rsidP="004A6598">
      <w:pPr>
        <w:spacing w:after="0"/>
        <w:rPr>
          <w:b w:val="0"/>
        </w:rPr>
      </w:pPr>
    </w:p>
    <w:p w14:paraId="186058D9" w14:textId="344235F1" w:rsidR="004E2A31" w:rsidRPr="00277DCE" w:rsidRDefault="004E2A31" w:rsidP="004E2A31">
      <w:pPr>
        <w:spacing w:after="0" w:line="240" w:lineRule="auto"/>
        <w:jc w:val="center"/>
        <w:rPr>
          <w:b w:val="0"/>
        </w:rPr>
      </w:pPr>
      <w:r>
        <w:rPr>
          <w:b w:val="0"/>
        </w:rPr>
        <w:t>F</w:t>
      </w:r>
      <w:r w:rsidRPr="00277DCE">
        <w:rPr>
          <w:b w:val="0"/>
        </w:rPr>
        <w:t>ORMULARZ OFERTOWY</w:t>
      </w:r>
    </w:p>
    <w:p w14:paraId="433D4EA7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</w:p>
    <w:p w14:paraId="21FF43FF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…………………………………</w:t>
      </w:r>
    </w:p>
    <w:p w14:paraId="58E0539E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(nazwa wykonawcy)</w:t>
      </w:r>
    </w:p>
    <w:p w14:paraId="30F4C744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Siedziba…………………………..</w:t>
      </w:r>
    </w:p>
    <w:p w14:paraId="398D40A3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NIP……………………………….</w:t>
      </w:r>
    </w:p>
    <w:p w14:paraId="7AF58B3F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Tel:………………………………</w:t>
      </w:r>
    </w:p>
    <w:p w14:paraId="38EBEE84" w14:textId="77777777" w:rsidR="004E2A31" w:rsidRPr="00277DCE" w:rsidRDefault="004E2A31" w:rsidP="004E2A31">
      <w:pPr>
        <w:spacing w:after="0" w:line="240" w:lineRule="auto"/>
        <w:jc w:val="both"/>
      </w:pPr>
      <w:r w:rsidRPr="00277DCE">
        <w:t>e-mail:………………………………</w:t>
      </w:r>
    </w:p>
    <w:p w14:paraId="44B763EE" w14:textId="77777777" w:rsidR="004E2A31" w:rsidRDefault="004E2A31" w:rsidP="004318F0">
      <w:pPr>
        <w:jc w:val="both"/>
        <w:rPr>
          <w:b w:val="0"/>
        </w:rPr>
      </w:pPr>
    </w:p>
    <w:p w14:paraId="4837DC2F" w14:textId="6E3CFF80" w:rsidR="00772201" w:rsidRDefault="004318F0" w:rsidP="004318F0">
      <w:pPr>
        <w:jc w:val="both"/>
        <w:rPr>
          <w:b w:val="0"/>
        </w:rPr>
      </w:pPr>
      <w:r>
        <w:rPr>
          <w:b w:val="0"/>
        </w:rPr>
        <w:t xml:space="preserve">Niniejszym </w:t>
      </w:r>
      <w:r w:rsidR="00220085">
        <w:t xml:space="preserve">oferuję świadczenie usług w zakresie wykonania demontażu pojazdów stanowiących własność Powiatu Żagańskiego, oraz zapłatę na rzecz Zamawiającego zryczałtowanego ekwiwalentu za pojazd zdemontowany, </w:t>
      </w:r>
      <w:r w:rsidR="00220085">
        <w:rPr>
          <w:b w:val="0"/>
        </w:rPr>
        <w:t xml:space="preserve"> </w:t>
      </w:r>
      <w:r>
        <w:rPr>
          <w:b w:val="0"/>
        </w:rPr>
        <w:t xml:space="preserve">według </w:t>
      </w:r>
      <w:r w:rsidR="00D74589">
        <w:rPr>
          <w:b w:val="0"/>
        </w:rPr>
        <w:t xml:space="preserve">cen </w:t>
      </w:r>
      <w:r>
        <w:rPr>
          <w:b w:val="0"/>
        </w:rPr>
        <w:t>przedst</w:t>
      </w:r>
      <w:r w:rsidR="00B7494C">
        <w:rPr>
          <w:b w:val="0"/>
        </w:rPr>
        <w:t xml:space="preserve">awionych </w:t>
      </w:r>
      <w:r w:rsidR="00220085">
        <w:rPr>
          <w:b w:val="0"/>
        </w:rPr>
        <w:br/>
      </w:r>
      <w:r w:rsidR="00B7494C">
        <w:rPr>
          <w:b w:val="0"/>
        </w:rPr>
        <w:t>w poniższ</w:t>
      </w:r>
      <w:r w:rsidR="00220085">
        <w:rPr>
          <w:b w:val="0"/>
        </w:rPr>
        <w:t>ej</w:t>
      </w:r>
      <w:r w:rsidR="00B7494C">
        <w:rPr>
          <w:b w:val="0"/>
        </w:rPr>
        <w:t xml:space="preserve"> tabe</w:t>
      </w:r>
      <w:r w:rsidR="00220085">
        <w:rPr>
          <w:b w:val="0"/>
        </w:rPr>
        <w:t>li</w:t>
      </w:r>
      <w:r w:rsidR="0056126F">
        <w:rPr>
          <w:b w:val="0"/>
        </w:rPr>
        <w:t>:</w:t>
      </w:r>
    </w:p>
    <w:p w14:paraId="3522B0A9" w14:textId="77777777" w:rsidR="00220085" w:rsidRDefault="00220085" w:rsidP="004318F0">
      <w:pPr>
        <w:jc w:val="both"/>
        <w:rPr>
          <w:b w:val="0"/>
        </w:rPr>
      </w:pPr>
    </w:p>
    <w:tbl>
      <w:tblPr>
        <w:tblStyle w:val="Tabela-Siatka"/>
        <w:tblW w:w="9502" w:type="dxa"/>
        <w:jc w:val="center"/>
        <w:tblLook w:val="04A0" w:firstRow="1" w:lastRow="0" w:firstColumn="1" w:lastColumn="0" w:noHBand="0" w:noVBand="1"/>
      </w:tblPr>
      <w:tblGrid>
        <w:gridCol w:w="7724"/>
        <w:gridCol w:w="1778"/>
      </w:tblGrid>
      <w:tr w:rsidR="00220085" w14:paraId="79F01245" w14:textId="77777777" w:rsidTr="007466FC">
        <w:trPr>
          <w:trHeight w:val="270"/>
          <w:jc w:val="center"/>
        </w:trPr>
        <w:tc>
          <w:tcPr>
            <w:tcW w:w="7724" w:type="dxa"/>
            <w:vAlign w:val="center"/>
          </w:tcPr>
          <w:p w14:paraId="7A9F2121" w14:textId="77777777" w:rsidR="00220085" w:rsidRPr="008973C6" w:rsidRDefault="00220085" w:rsidP="005E571F">
            <w:pPr>
              <w:jc w:val="center"/>
              <w:rPr>
                <w:sz w:val="20"/>
                <w:szCs w:val="20"/>
              </w:rPr>
            </w:pPr>
            <w:r w:rsidRPr="008973C6">
              <w:rPr>
                <w:sz w:val="20"/>
                <w:szCs w:val="20"/>
              </w:rPr>
              <w:t>Rodzaj pojazdu</w:t>
            </w:r>
          </w:p>
        </w:tc>
        <w:tc>
          <w:tcPr>
            <w:tcW w:w="1778" w:type="dxa"/>
          </w:tcPr>
          <w:p w14:paraId="45C6E29A" w14:textId="67672338" w:rsidR="00220085" w:rsidRPr="008973C6" w:rsidRDefault="00220085" w:rsidP="007466FC">
            <w:pPr>
              <w:jc w:val="center"/>
              <w:rPr>
                <w:sz w:val="20"/>
                <w:szCs w:val="20"/>
              </w:rPr>
            </w:pPr>
            <w:r w:rsidRPr="008973C6">
              <w:rPr>
                <w:sz w:val="20"/>
                <w:szCs w:val="20"/>
              </w:rPr>
              <w:t xml:space="preserve">Zryczałtowany </w:t>
            </w:r>
            <w:r w:rsidRPr="007466FC">
              <w:rPr>
                <w:sz w:val="20"/>
                <w:szCs w:val="20"/>
              </w:rPr>
              <w:t>ekwiwalent</w:t>
            </w:r>
            <w:r w:rsidRPr="008973C6">
              <w:rPr>
                <w:sz w:val="20"/>
                <w:szCs w:val="20"/>
              </w:rPr>
              <w:t xml:space="preserve"> za zdemontowany pojazd </w:t>
            </w:r>
            <w:r>
              <w:rPr>
                <w:sz w:val="20"/>
                <w:szCs w:val="20"/>
              </w:rPr>
              <w:t>(</w:t>
            </w:r>
            <w:bookmarkStart w:id="0" w:name="_GoBack"/>
            <w:r w:rsidR="004F14FC" w:rsidRPr="004F14FC">
              <w:rPr>
                <w:color w:val="auto"/>
                <w:sz w:val="20"/>
                <w:szCs w:val="20"/>
              </w:rPr>
              <w:t xml:space="preserve">CENA NETTO </w:t>
            </w:r>
            <w:bookmarkEnd w:id="0"/>
            <w:r w:rsidRPr="00876D61">
              <w:rPr>
                <w:color w:val="auto"/>
                <w:sz w:val="20"/>
                <w:szCs w:val="20"/>
              </w:rPr>
              <w:t>w zł</w:t>
            </w:r>
            <w:r>
              <w:rPr>
                <w:sz w:val="20"/>
                <w:szCs w:val="20"/>
              </w:rPr>
              <w:t>)</w:t>
            </w:r>
          </w:p>
        </w:tc>
      </w:tr>
      <w:tr w:rsidR="00220085" w14:paraId="625F06A7" w14:textId="77777777" w:rsidTr="007466FC">
        <w:trPr>
          <w:trHeight w:val="687"/>
          <w:jc w:val="center"/>
        </w:trPr>
        <w:tc>
          <w:tcPr>
            <w:tcW w:w="7724" w:type="dxa"/>
            <w:vAlign w:val="center"/>
          </w:tcPr>
          <w:p w14:paraId="09F9E997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>Rower lub hulajnoga elektryczna lub urządzenie transportu osobistego</w:t>
            </w:r>
          </w:p>
        </w:tc>
        <w:tc>
          <w:tcPr>
            <w:tcW w:w="1778" w:type="dxa"/>
          </w:tcPr>
          <w:p w14:paraId="5382F788" w14:textId="77777777" w:rsidR="00220085" w:rsidRDefault="00220085" w:rsidP="005E571F"/>
        </w:tc>
      </w:tr>
      <w:tr w:rsidR="00220085" w14:paraId="2E9EDF3D" w14:textId="77777777" w:rsidTr="007466FC">
        <w:trPr>
          <w:trHeight w:val="687"/>
          <w:jc w:val="center"/>
        </w:trPr>
        <w:tc>
          <w:tcPr>
            <w:tcW w:w="7724" w:type="dxa"/>
            <w:vAlign w:val="center"/>
          </w:tcPr>
          <w:p w14:paraId="728F243C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 xml:space="preserve">Motorower lub motocykl </w:t>
            </w:r>
          </w:p>
        </w:tc>
        <w:tc>
          <w:tcPr>
            <w:tcW w:w="1778" w:type="dxa"/>
          </w:tcPr>
          <w:p w14:paraId="786DFD64" w14:textId="77777777" w:rsidR="00220085" w:rsidRDefault="00220085" w:rsidP="005E571F"/>
        </w:tc>
      </w:tr>
      <w:tr w:rsidR="00220085" w14:paraId="4AEE101D" w14:textId="77777777" w:rsidTr="007466FC">
        <w:trPr>
          <w:trHeight w:val="687"/>
          <w:jc w:val="center"/>
        </w:trPr>
        <w:tc>
          <w:tcPr>
            <w:tcW w:w="7724" w:type="dxa"/>
            <w:vAlign w:val="center"/>
          </w:tcPr>
          <w:p w14:paraId="1FE6EF05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>Pojazd o masie całkowitej do 3,5 t</w:t>
            </w:r>
          </w:p>
        </w:tc>
        <w:tc>
          <w:tcPr>
            <w:tcW w:w="1778" w:type="dxa"/>
          </w:tcPr>
          <w:p w14:paraId="796C4DB5" w14:textId="77777777" w:rsidR="00220085" w:rsidRDefault="00220085" w:rsidP="005E571F"/>
        </w:tc>
      </w:tr>
      <w:tr w:rsidR="00220085" w14:paraId="475B9259" w14:textId="77777777" w:rsidTr="007466FC">
        <w:trPr>
          <w:trHeight w:val="687"/>
          <w:jc w:val="center"/>
        </w:trPr>
        <w:tc>
          <w:tcPr>
            <w:tcW w:w="7724" w:type="dxa"/>
            <w:vAlign w:val="center"/>
          </w:tcPr>
          <w:p w14:paraId="29ED1003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>Pojazd o masie całkowitej powyżej 3,5 t do 7,5 t</w:t>
            </w:r>
          </w:p>
        </w:tc>
        <w:tc>
          <w:tcPr>
            <w:tcW w:w="1778" w:type="dxa"/>
          </w:tcPr>
          <w:p w14:paraId="068C1703" w14:textId="77777777" w:rsidR="00220085" w:rsidRDefault="00220085" w:rsidP="005E571F"/>
        </w:tc>
      </w:tr>
      <w:tr w:rsidR="00220085" w14:paraId="317938DA" w14:textId="77777777" w:rsidTr="007466FC">
        <w:trPr>
          <w:trHeight w:val="687"/>
          <w:jc w:val="center"/>
        </w:trPr>
        <w:tc>
          <w:tcPr>
            <w:tcW w:w="7724" w:type="dxa"/>
            <w:vAlign w:val="center"/>
          </w:tcPr>
          <w:p w14:paraId="1F0A4C62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>Pojazd o masie całkowitej powyżej 7,5 t do 16 t</w:t>
            </w:r>
          </w:p>
        </w:tc>
        <w:tc>
          <w:tcPr>
            <w:tcW w:w="1778" w:type="dxa"/>
          </w:tcPr>
          <w:p w14:paraId="6920FC3A" w14:textId="77777777" w:rsidR="00220085" w:rsidRDefault="00220085" w:rsidP="005E571F"/>
        </w:tc>
      </w:tr>
      <w:tr w:rsidR="00220085" w14:paraId="0B85A202" w14:textId="77777777" w:rsidTr="007466FC">
        <w:trPr>
          <w:trHeight w:val="68"/>
          <w:jc w:val="center"/>
        </w:trPr>
        <w:tc>
          <w:tcPr>
            <w:tcW w:w="7724" w:type="dxa"/>
            <w:vAlign w:val="center"/>
          </w:tcPr>
          <w:p w14:paraId="1286DFBC" w14:textId="77777777" w:rsidR="00220085" w:rsidRPr="007466FC" w:rsidRDefault="00220085" w:rsidP="005E571F">
            <w:pPr>
              <w:jc w:val="both"/>
              <w:rPr>
                <w:sz w:val="26"/>
                <w:szCs w:val="26"/>
              </w:rPr>
            </w:pPr>
            <w:r w:rsidRPr="007466FC">
              <w:rPr>
                <w:sz w:val="26"/>
                <w:szCs w:val="26"/>
              </w:rPr>
              <w:t>Pojazd o masie całkowitej powyżej 16 t lub przewożący materiały niebezpieczne</w:t>
            </w:r>
          </w:p>
        </w:tc>
        <w:tc>
          <w:tcPr>
            <w:tcW w:w="1778" w:type="dxa"/>
          </w:tcPr>
          <w:p w14:paraId="5B41EF49" w14:textId="77777777" w:rsidR="00220085" w:rsidRDefault="00220085" w:rsidP="005E571F"/>
        </w:tc>
      </w:tr>
    </w:tbl>
    <w:p w14:paraId="20A4DC14" w14:textId="77777777" w:rsidR="00220085" w:rsidRDefault="00220085" w:rsidP="00220085">
      <w:pPr>
        <w:spacing w:after="0" w:line="360" w:lineRule="auto"/>
        <w:jc w:val="both"/>
      </w:pPr>
    </w:p>
    <w:p w14:paraId="15F906E5" w14:textId="77777777" w:rsid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Oświadczenie wykonawcy o wypełnieniu obowiązków informacyjnych przewidzianych w art. 13 lub art. 14 rozporządzenia 2016/679.</w:t>
      </w:r>
    </w:p>
    <w:p w14:paraId="0D8A4314" w14:textId="421588BC" w:rsidR="007E730C" w:rsidRDefault="007E730C" w:rsidP="007E730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14:paraId="4F2B643F" w14:textId="2C0E7578" w:rsidR="00220085" w:rsidRDefault="00220085" w:rsidP="007E730C">
      <w:pPr>
        <w:pStyle w:val="NormalnyWeb"/>
        <w:rPr>
          <w:sz w:val="22"/>
          <w:szCs w:val="22"/>
        </w:rPr>
      </w:pPr>
    </w:p>
    <w:p w14:paraId="41BD3504" w14:textId="2F0E21DA" w:rsidR="00220085" w:rsidRDefault="00220085" w:rsidP="007E730C">
      <w:pPr>
        <w:pStyle w:val="NormalnyWeb"/>
        <w:rPr>
          <w:sz w:val="22"/>
          <w:szCs w:val="22"/>
        </w:rPr>
      </w:pPr>
    </w:p>
    <w:p w14:paraId="4C356902" w14:textId="5CD84FE3" w:rsidR="00220085" w:rsidRDefault="00220085" w:rsidP="007E730C">
      <w:pPr>
        <w:pStyle w:val="NormalnyWeb"/>
        <w:rPr>
          <w:sz w:val="22"/>
          <w:szCs w:val="22"/>
        </w:rPr>
      </w:pPr>
    </w:p>
    <w:p w14:paraId="717DAD66" w14:textId="166B6511" w:rsidR="00220085" w:rsidRDefault="00220085" w:rsidP="007E730C">
      <w:pPr>
        <w:pStyle w:val="NormalnyWeb"/>
        <w:rPr>
          <w:sz w:val="22"/>
          <w:szCs w:val="22"/>
        </w:rPr>
      </w:pPr>
    </w:p>
    <w:p w14:paraId="31110422" w14:textId="77777777" w:rsidR="00220085" w:rsidRDefault="00220085" w:rsidP="007E730C">
      <w:pPr>
        <w:pStyle w:val="NormalnyWeb"/>
        <w:rPr>
          <w:sz w:val="22"/>
          <w:szCs w:val="22"/>
        </w:rPr>
      </w:pPr>
    </w:p>
    <w:p w14:paraId="0C3C1F79" w14:textId="64FC0F84" w:rsidR="007E730C" w:rsidRP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</w:rPr>
      </w:pPr>
      <w:r>
        <w:t>Oświadczam, że nie podlegam wykluczeniu / podlegam wykluczeniu*</w:t>
      </w:r>
      <w:r>
        <w:br/>
      </w:r>
      <w:r w:rsidRPr="007E730C">
        <w:rPr>
          <w:b w:val="0"/>
        </w:rPr>
        <w:t>z postępowania na podstawie art. 7 ust. 1 ustawy z dnia 13 kwietnia 2022 r. o szczególnych rozwiązaniach w zakresie przeciwdziałania wspieraniu agresji na Ukrainę oraz służących ochronie bezpieczeństwa narodowego (Dz.U. z 2022, poz. 835), zgodnie z zapisami pkt VI zaproszenia do złożenia oferty.</w:t>
      </w:r>
    </w:p>
    <w:p w14:paraId="6C377E9C" w14:textId="77777777" w:rsidR="00220085" w:rsidRDefault="00220085" w:rsidP="007E730C">
      <w:pPr>
        <w:pStyle w:val="Akapitzlist"/>
        <w:jc w:val="both"/>
        <w:rPr>
          <w:b w:val="0"/>
          <w:sz w:val="20"/>
          <w:szCs w:val="20"/>
        </w:rPr>
      </w:pPr>
    </w:p>
    <w:p w14:paraId="79902A30" w14:textId="2C7A55BA" w:rsidR="007E730C" w:rsidRPr="007E730C" w:rsidRDefault="007E730C" w:rsidP="007E730C">
      <w:pPr>
        <w:pStyle w:val="Akapitzlist"/>
        <w:jc w:val="both"/>
        <w:rPr>
          <w:b w:val="0"/>
          <w:sz w:val="20"/>
          <w:szCs w:val="20"/>
        </w:rPr>
      </w:pPr>
      <w:r w:rsidRPr="007E730C">
        <w:rPr>
          <w:b w:val="0"/>
          <w:sz w:val="20"/>
          <w:szCs w:val="20"/>
        </w:rPr>
        <w:t>*niepotrzebne skreślić</w:t>
      </w:r>
    </w:p>
    <w:p w14:paraId="2AAF6D59" w14:textId="63354DD8" w:rsidR="007E730C" w:rsidRDefault="007E730C" w:rsidP="007E730C">
      <w:pPr>
        <w:pStyle w:val="Akapitzlist"/>
        <w:jc w:val="both"/>
      </w:pPr>
    </w:p>
    <w:p w14:paraId="0EF84385" w14:textId="57544C30" w:rsidR="00220085" w:rsidRDefault="00220085" w:rsidP="007E730C">
      <w:pPr>
        <w:pStyle w:val="Akapitzlist"/>
        <w:jc w:val="both"/>
      </w:pPr>
    </w:p>
    <w:p w14:paraId="57FBB1B1" w14:textId="77777777" w:rsidR="00220085" w:rsidRDefault="00220085" w:rsidP="007E730C">
      <w:pPr>
        <w:pStyle w:val="Akapitzlist"/>
        <w:jc w:val="both"/>
      </w:pPr>
    </w:p>
    <w:p w14:paraId="2702B731" w14:textId="77777777" w:rsidR="007E730C" w:rsidRP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</w:rPr>
      </w:pPr>
      <w:r w:rsidRPr="00503CB0">
        <w:t xml:space="preserve">Oświadczam, że </w:t>
      </w:r>
      <w:r w:rsidRPr="007E730C">
        <w:rPr>
          <w:b w:val="0"/>
        </w:rPr>
        <w:t>zapoznałem się z opisem przedmiotu zamówienia i nie wnoszę do niego zastrzeżeń.</w:t>
      </w:r>
    </w:p>
    <w:p w14:paraId="30A234DE" w14:textId="77777777" w:rsidR="006362F4" w:rsidRDefault="006362F4" w:rsidP="009A259C">
      <w:pPr>
        <w:spacing w:line="240" w:lineRule="auto"/>
        <w:jc w:val="right"/>
        <w:rPr>
          <w:b w:val="0"/>
          <w:bCs w:val="0"/>
        </w:rPr>
      </w:pPr>
    </w:p>
    <w:p w14:paraId="1AAEF152" w14:textId="77777777" w:rsidR="00220085" w:rsidRDefault="00220085" w:rsidP="009A259C">
      <w:pPr>
        <w:spacing w:line="240" w:lineRule="auto"/>
        <w:jc w:val="right"/>
        <w:rPr>
          <w:b w:val="0"/>
          <w:bCs w:val="0"/>
        </w:rPr>
      </w:pPr>
    </w:p>
    <w:p w14:paraId="50837589" w14:textId="77777777" w:rsidR="00220085" w:rsidRDefault="00220085" w:rsidP="009A259C">
      <w:pPr>
        <w:spacing w:line="240" w:lineRule="auto"/>
        <w:jc w:val="right"/>
        <w:rPr>
          <w:b w:val="0"/>
          <w:bCs w:val="0"/>
        </w:rPr>
      </w:pPr>
    </w:p>
    <w:p w14:paraId="350C4FB8" w14:textId="77777777" w:rsidR="00220085" w:rsidRDefault="00220085" w:rsidP="009A259C">
      <w:pPr>
        <w:spacing w:line="240" w:lineRule="auto"/>
        <w:jc w:val="right"/>
        <w:rPr>
          <w:b w:val="0"/>
          <w:bCs w:val="0"/>
        </w:rPr>
      </w:pPr>
    </w:p>
    <w:p w14:paraId="36FF1245" w14:textId="792C56D6" w:rsidR="009A259C" w:rsidRDefault="009A259C" w:rsidP="009A259C">
      <w:pPr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14:paraId="4F34547F" w14:textId="1F8EC9F7" w:rsidR="009A259C" w:rsidRPr="004318F0" w:rsidRDefault="00F323F9" w:rsidP="005B7310">
      <w:pPr>
        <w:spacing w:line="360" w:lineRule="auto"/>
        <w:jc w:val="right"/>
        <w:rPr>
          <w:b w:val="0"/>
        </w:rPr>
      </w:pPr>
      <w:r w:rsidRPr="00970EA3">
        <w:rPr>
          <w:b w:val="0"/>
          <w:bCs w:val="0"/>
          <w:sz w:val="20"/>
          <w:szCs w:val="20"/>
        </w:rPr>
        <w:t>Podpis i pieczęć Wykonawcy</w:t>
      </w:r>
      <w:r w:rsidR="009A259C" w:rsidRPr="00970EA3">
        <w:rPr>
          <w:b w:val="0"/>
          <w:bCs w:val="0"/>
          <w:sz w:val="20"/>
          <w:szCs w:val="20"/>
        </w:rPr>
        <w:t xml:space="preserve"> </w:t>
      </w:r>
    </w:p>
    <w:sectPr w:rsidR="009A259C" w:rsidRPr="004318F0" w:rsidSect="004A659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222F" w14:textId="77777777" w:rsidR="004D32B7" w:rsidRDefault="004D32B7" w:rsidP="004E2A31">
      <w:pPr>
        <w:spacing w:after="0" w:line="240" w:lineRule="auto"/>
      </w:pPr>
      <w:r>
        <w:separator/>
      </w:r>
    </w:p>
  </w:endnote>
  <w:endnote w:type="continuationSeparator" w:id="0">
    <w:p w14:paraId="1D9B8AE1" w14:textId="77777777" w:rsidR="004D32B7" w:rsidRDefault="004D32B7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547228"/>
      <w:docPartObj>
        <w:docPartGallery w:val="Page Numbers (Bottom of Page)"/>
        <w:docPartUnique/>
      </w:docPartObj>
    </w:sdtPr>
    <w:sdtEndPr/>
    <w:sdtContent>
      <w:p w14:paraId="70C30C82" w14:textId="08CA64A2" w:rsidR="004E2A31" w:rsidRDefault="004E2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FC">
          <w:rPr>
            <w:noProof/>
          </w:rPr>
          <w:t>2</w:t>
        </w:r>
        <w:r>
          <w:fldChar w:fldCharType="end"/>
        </w:r>
      </w:p>
    </w:sdtContent>
  </w:sdt>
  <w:p w14:paraId="78F012B3" w14:textId="77777777" w:rsidR="004E2A31" w:rsidRDefault="004E2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CD60" w14:textId="77777777" w:rsidR="004D32B7" w:rsidRDefault="004D32B7" w:rsidP="004E2A31">
      <w:pPr>
        <w:spacing w:after="0" w:line="240" w:lineRule="auto"/>
      </w:pPr>
      <w:r>
        <w:separator/>
      </w:r>
    </w:p>
  </w:footnote>
  <w:footnote w:type="continuationSeparator" w:id="0">
    <w:p w14:paraId="0C64A814" w14:textId="77777777" w:rsidR="004D32B7" w:rsidRDefault="004D32B7" w:rsidP="004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9FD3" w14:textId="44183BE9" w:rsidR="004F14FC" w:rsidRDefault="004F14FC">
    <w:pPr>
      <w:pStyle w:val="Nagwek"/>
    </w:pPr>
    <w:r>
      <w:t>ZP.271.12.2023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C81"/>
    <w:multiLevelType w:val="hybridMultilevel"/>
    <w:tmpl w:val="4DB6D3D8"/>
    <w:lvl w:ilvl="0" w:tplc="BD6A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306"/>
    <w:multiLevelType w:val="hybridMultilevel"/>
    <w:tmpl w:val="C348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0"/>
    <w:rsid w:val="000A70F6"/>
    <w:rsid w:val="000B5E63"/>
    <w:rsid w:val="00124630"/>
    <w:rsid w:val="00172543"/>
    <w:rsid w:val="001A6753"/>
    <w:rsid w:val="0020310B"/>
    <w:rsid w:val="00220085"/>
    <w:rsid w:val="002322F6"/>
    <w:rsid w:val="002653D4"/>
    <w:rsid w:val="00275DBC"/>
    <w:rsid w:val="00334826"/>
    <w:rsid w:val="003453C0"/>
    <w:rsid w:val="00374732"/>
    <w:rsid w:val="003C446D"/>
    <w:rsid w:val="003D400F"/>
    <w:rsid w:val="003E1286"/>
    <w:rsid w:val="004111F8"/>
    <w:rsid w:val="004318F0"/>
    <w:rsid w:val="004A4126"/>
    <w:rsid w:val="004A6598"/>
    <w:rsid w:val="004C63CD"/>
    <w:rsid w:val="004D32B7"/>
    <w:rsid w:val="004E2A31"/>
    <w:rsid w:val="004F14FC"/>
    <w:rsid w:val="0056126F"/>
    <w:rsid w:val="005B7310"/>
    <w:rsid w:val="005C2728"/>
    <w:rsid w:val="00635B0C"/>
    <w:rsid w:val="006362F4"/>
    <w:rsid w:val="006B7648"/>
    <w:rsid w:val="007432AD"/>
    <w:rsid w:val="007466FC"/>
    <w:rsid w:val="00772201"/>
    <w:rsid w:val="00784904"/>
    <w:rsid w:val="0079217D"/>
    <w:rsid w:val="007A2788"/>
    <w:rsid w:val="007E730C"/>
    <w:rsid w:val="008129E1"/>
    <w:rsid w:val="008333AF"/>
    <w:rsid w:val="00855CD6"/>
    <w:rsid w:val="00876D61"/>
    <w:rsid w:val="00970EA3"/>
    <w:rsid w:val="009A259C"/>
    <w:rsid w:val="009E3C28"/>
    <w:rsid w:val="009F74B5"/>
    <w:rsid w:val="00A1410C"/>
    <w:rsid w:val="00A36770"/>
    <w:rsid w:val="00A66DFA"/>
    <w:rsid w:val="00B42593"/>
    <w:rsid w:val="00B7494C"/>
    <w:rsid w:val="00BF622B"/>
    <w:rsid w:val="00C31EE1"/>
    <w:rsid w:val="00C45909"/>
    <w:rsid w:val="00CB6C17"/>
    <w:rsid w:val="00D06B27"/>
    <w:rsid w:val="00D45C22"/>
    <w:rsid w:val="00D74589"/>
    <w:rsid w:val="00DA55E2"/>
    <w:rsid w:val="00DC351F"/>
    <w:rsid w:val="00E234B8"/>
    <w:rsid w:val="00F07DB4"/>
    <w:rsid w:val="00F323F9"/>
    <w:rsid w:val="00F6527E"/>
    <w:rsid w:val="00F7516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5411"/>
  <w15:chartTrackingRefBased/>
  <w15:docId w15:val="{189788B3-52E4-4303-8C8C-A88C52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A31"/>
  </w:style>
  <w:style w:type="paragraph" w:styleId="Stopka">
    <w:name w:val="footer"/>
    <w:basedOn w:val="Normalny"/>
    <w:link w:val="StopkaZnak"/>
    <w:uiPriority w:val="99"/>
    <w:unhideWhenUsed/>
    <w:rsid w:val="004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A31"/>
  </w:style>
  <w:style w:type="paragraph" w:styleId="NormalnyWeb">
    <w:name w:val="Normal (Web)"/>
    <w:basedOn w:val="Normalny"/>
    <w:uiPriority w:val="99"/>
    <w:semiHidden/>
    <w:unhideWhenUsed/>
    <w:rsid w:val="007E730C"/>
    <w:pPr>
      <w:suppressAutoHyphens/>
      <w:spacing w:before="280" w:after="280" w:line="240" w:lineRule="auto"/>
      <w:jc w:val="both"/>
    </w:pPr>
    <w:rPr>
      <w:rFonts w:eastAsia="Times New Roman"/>
      <w:b w:val="0"/>
      <w:bCs w:val="0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1D1F-3DE9-4796-A2C5-F3015B0E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27</cp:revision>
  <cp:lastPrinted>2023-10-20T08:37:00Z</cp:lastPrinted>
  <dcterms:created xsi:type="dcterms:W3CDTF">2023-10-03T06:27:00Z</dcterms:created>
  <dcterms:modified xsi:type="dcterms:W3CDTF">2023-10-20T08:37:00Z</dcterms:modified>
</cp:coreProperties>
</file>