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5B" w:rsidRPr="00864717" w:rsidRDefault="0073765B" w:rsidP="003A6C72">
      <w:pPr>
        <w:tabs>
          <w:tab w:val="left" w:pos="6480"/>
        </w:tabs>
        <w:jc w:val="right"/>
        <w:rPr>
          <w:rFonts w:ascii="Times New Roman" w:hAnsi="Times New Roman"/>
          <w:sz w:val="20"/>
          <w:szCs w:val="20"/>
        </w:rPr>
      </w:pPr>
      <w:bookmarkStart w:id="0" w:name="_Hlk9927573"/>
      <w:r w:rsidRPr="00864717">
        <w:rPr>
          <w:rFonts w:ascii="Times New Roman" w:hAnsi="Times New Roman"/>
          <w:sz w:val="20"/>
          <w:szCs w:val="20"/>
        </w:rPr>
        <w:t xml:space="preserve">Załącznik nr </w:t>
      </w:r>
      <w:r w:rsidR="004C5909" w:rsidRPr="00864717">
        <w:rPr>
          <w:rFonts w:ascii="Times New Roman" w:hAnsi="Times New Roman"/>
          <w:sz w:val="20"/>
          <w:szCs w:val="20"/>
        </w:rPr>
        <w:t>2</w:t>
      </w:r>
      <w:r w:rsidRPr="00864717">
        <w:rPr>
          <w:rFonts w:ascii="Times New Roman" w:hAnsi="Times New Roman"/>
          <w:sz w:val="20"/>
          <w:szCs w:val="20"/>
        </w:rPr>
        <w:t xml:space="preserve"> </w:t>
      </w:r>
      <w:bookmarkEnd w:id="0"/>
      <w:r w:rsidR="003A6C72">
        <w:rPr>
          <w:rFonts w:ascii="Times New Roman" w:hAnsi="Times New Roman"/>
          <w:sz w:val="20"/>
          <w:szCs w:val="20"/>
        </w:rPr>
        <w:t xml:space="preserve">do ogłoszenia o konkursie na </w:t>
      </w:r>
      <w:r w:rsidR="003A6C72">
        <w:rPr>
          <w:rFonts w:ascii="Times New Roman" w:hAnsi="Times New Roman"/>
          <w:sz w:val="20"/>
          <w:szCs w:val="20"/>
        </w:rPr>
        <w:br/>
        <w:t xml:space="preserve">realizatora programu polityki zdrowotnej </w:t>
      </w:r>
    </w:p>
    <w:p w:rsidR="00864717" w:rsidRDefault="00864717" w:rsidP="00291071">
      <w:pPr>
        <w:spacing w:before="240" w:after="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071" w:rsidRPr="00B908FC" w:rsidRDefault="00291071" w:rsidP="00291071">
      <w:pPr>
        <w:spacing w:before="240" w:after="60"/>
        <w:jc w:val="center"/>
        <w:outlineLvl w:val="0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UMOWA  AO.032</w:t>
      </w:r>
      <w:r w:rsidR="002852E3" w:rsidRPr="00B908FC">
        <w:rPr>
          <w:rFonts w:ascii="Times New Roman" w:hAnsi="Times New Roman"/>
          <w:sz w:val="24"/>
          <w:szCs w:val="24"/>
        </w:rPr>
        <w:t>…..</w:t>
      </w:r>
      <w:r w:rsidRPr="00B908FC">
        <w:rPr>
          <w:rFonts w:ascii="Times New Roman" w:hAnsi="Times New Roman"/>
          <w:sz w:val="24"/>
          <w:szCs w:val="24"/>
        </w:rPr>
        <w:t>.</w:t>
      </w:r>
      <w:r w:rsidR="004C5909" w:rsidRPr="00B908FC">
        <w:rPr>
          <w:rFonts w:ascii="Times New Roman" w:hAnsi="Times New Roman"/>
          <w:sz w:val="24"/>
          <w:szCs w:val="24"/>
        </w:rPr>
        <w:t>......</w:t>
      </w:r>
      <w:r w:rsidRPr="00B908FC">
        <w:rPr>
          <w:rFonts w:ascii="Times New Roman" w:hAnsi="Times New Roman"/>
          <w:sz w:val="24"/>
          <w:szCs w:val="24"/>
        </w:rPr>
        <w:t>2019</w:t>
      </w:r>
    </w:p>
    <w:p w:rsidR="00291071" w:rsidRPr="00B908FC" w:rsidRDefault="00291071" w:rsidP="00291071">
      <w:pPr>
        <w:rPr>
          <w:rFonts w:ascii="Times New Roman" w:hAnsi="Times New Roman"/>
          <w:sz w:val="24"/>
          <w:szCs w:val="24"/>
        </w:rPr>
      </w:pPr>
    </w:p>
    <w:p w:rsidR="00931F89" w:rsidRPr="00B908FC" w:rsidRDefault="00291071" w:rsidP="00864717">
      <w:pPr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Zawarta w dniu </w:t>
      </w:r>
      <w:r w:rsidR="002852E3" w:rsidRPr="00B908FC">
        <w:rPr>
          <w:rFonts w:ascii="Times New Roman" w:hAnsi="Times New Roman"/>
          <w:sz w:val="24"/>
          <w:szCs w:val="24"/>
        </w:rPr>
        <w:t>……</w:t>
      </w:r>
      <w:r w:rsidR="00775390" w:rsidRPr="00B908FC">
        <w:rPr>
          <w:rFonts w:ascii="Times New Roman" w:hAnsi="Times New Roman"/>
          <w:sz w:val="24"/>
          <w:szCs w:val="24"/>
        </w:rPr>
        <w:t>…</w:t>
      </w:r>
      <w:r w:rsidR="00896DBC" w:rsidRPr="00B908FC">
        <w:rPr>
          <w:rFonts w:ascii="Times New Roman" w:hAnsi="Times New Roman"/>
          <w:sz w:val="24"/>
          <w:szCs w:val="24"/>
        </w:rPr>
        <w:t>….</w:t>
      </w:r>
      <w:r w:rsidRPr="00B908FC">
        <w:rPr>
          <w:rFonts w:ascii="Times New Roman" w:hAnsi="Times New Roman"/>
          <w:sz w:val="24"/>
          <w:szCs w:val="24"/>
        </w:rPr>
        <w:t xml:space="preserve"> 2019 r</w:t>
      </w:r>
      <w:r w:rsidR="00AB47DC">
        <w:rPr>
          <w:rFonts w:ascii="Times New Roman" w:hAnsi="Times New Roman"/>
          <w:sz w:val="24"/>
          <w:szCs w:val="24"/>
        </w:rPr>
        <w:t>.</w:t>
      </w:r>
      <w:r w:rsidRPr="00B908FC">
        <w:rPr>
          <w:rFonts w:ascii="Times New Roman" w:hAnsi="Times New Roman"/>
          <w:sz w:val="24"/>
          <w:szCs w:val="24"/>
        </w:rPr>
        <w:t xml:space="preserve"> w Żaganiu pomiędzy Powiatem Żagańskim w imieniu którego działa Zarząd Powiatu Żagańskiego  z siedzibą w Żaganiu, ul. Dworcowa 39, </w:t>
      </w:r>
      <w:r w:rsidRPr="00B908FC">
        <w:rPr>
          <w:rFonts w:ascii="Times New Roman" w:hAnsi="Times New Roman"/>
          <w:sz w:val="24"/>
          <w:szCs w:val="24"/>
        </w:rPr>
        <w:br/>
        <w:t>NIP 924-16-33-119 reprezentowany przez:</w:t>
      </w:r>
    </w:p>
    <w:p w:rsidR="00291071" w:rsidRPr="00B908FC" w:rsidRDefault="002852E3" w:rsidP="00291071">
      <w:pPr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Henryka Janowicza</w:t>
      </w:r>
      <w:r w:rsidR="00291071" w:rsidRPr="00B908FC">
        <w:rPr>
          <w:rFonts w:ascii="Times New Roman" w:hAnsi="Times New Roman"/>
          <w:sz w:val="24"/>
          <w:szCs w:val="24"/>
        </w:rPr>
        <w:t xml:space="preserve"> </w:t>
      </w:r>
      <w:r w:rsidRPr="00B908FC">
        <w:rPr>
          <w:rFonts w:ascii="Times New Roman" w:hAnsi="Times New Roman"/>
          <w:sz w:val="24"/>
          <w:szCs w:val="24"/>
        </w:rPr>
        <w:t>–</w:t>
      </w:r>
      <w:r w:rsidR="00291071" w:rsidRPr="00B908FC">
        <w:rPr>
          <w:rFonts w:ascii="Times New Roman" w:hAnsi="Times New Roman"/>
          <w:sz w:val="24"/>
          <w:szCs w:val="24"/>
        </w:rPr>
        <w:t xml:space="preserve"> </w:t>
      </w:r>
      <w:r w:rsidRPr="00B908FC">
        <w:rPr>
          <w:rFonts w:ascii="Times New Roman" w:hAnsi="Times New Roman"/>
          <w:sz w:val="24"/>
          <w:szCs w:val="24"/>
        </w:rPr>
        <w:t xml:space="preserve">Starostę Żagańskiego </w:t>
      </w:r>
      <w:r w:rsidR="00291071" w:rsidRPr="00B908FC">
        <w:rPr>
          <w:rFonts w:ascii="Times New Roman" w:hAnsi="Times New Roman"/>
          <w:sz w:val="24"/>
          <w:szCs w:val="24"/>
        </w:rPr>
        <w:t xml:space="preserve"> </w:t>
      </w:r>
    </w:p>
    <w:p w:rsidR="00291071" w:rsidRPr="00B908FC" w:rsidRDefault="002852E3" w:rsidP="00291071">
      <w:pPr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Annę  Michalczuk</w:t>
      </w:r>
      <w:r w:rsidR="00291071" w:rsidRPr="00B908FC">
        <w:rPr>
          <w:rFonts w:ascii="Times New Roman" w:hAnsi="Times New Roman"/>
          <w:sz w:val="24"/>
          <w:szCs w:val="24"/>
        </w:rPr>
        <w:t xml:space="preserve"> -</w:t>
      </w:r>
      <w:r w:rsidRPr="00B908FC">
        <w:rPr>
          <w:rFonts w:ascii="Times New Roman" w:hAnsi="Times New Roman"/>
          <w:sz w:val="24"/>
          <w:szCs w:val="24"/>
        </w:rPr>
        <w:t xml:space="preserve">Wicestarostę Powiatu Żagańskiego </w:t>
      </w:r>
      <w:r w:rsidR="00291071" w:rsidRPr="00B908FC">
        <w:rPr>
          <w:rFonts w:ascii="Times New Roman" w:hAnsi="Times New Roman"/>
          <w:sz w:val="24"/>
          <w:szCs w:val="24"/>
        </w:rPr>
        <w:t xml:space="preserve"> </w:t>
      </w:r>
    </w:p>
    <w:p w:rsidR="00291071" w:rsidRPr="00B908FC" w:rsidRDefault="00291071" w:rsidP="00291071">
      <w:pPr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przy kontrasygnacie  Skarbnika Powiatu p. Elżbiety Bieleckiej</w:t>
      </w:r>
    </w:p>
    <w:p w:rsidR="00291071" w:rsidRPr="00B908FC" w:rsidRDefault="00291071" w:rsidP="00291071">
      <w:pPr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zwanych w dalszej treści umowy  „Zleceniodawcą” </w:t>
      </w:r>
    </w:p>
    <w:p w:rsidR="00291071" w:rsidRPr="00B908FC" w:rsidRDefault="00291071" w:rsidP="00291071">
      <w:pPr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a</w:t>
      </w:r>
    </w:p>
    <w:p w:rsidR="002852E3" w:rsidRPr="00B908FC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852E3" w:rsidRPr="00B908FC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NIP………………………………. REGON……………………………………………………..</w:t>
      </w:r>
    </w:p>
    <w:p w:rsidR="002852E3" w:rsidRPr="00B908FC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</w:p>
    <w:p w:rsidR="00291071" w:rsidRPr="00B908FC" w:rsidRDefault="00291071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reprezentowana przez:</w:t>
      </w:r>
    </w:p>
    <w:p w:rsidR="00291071" w:rsidRPr="00B908FC" w:rsidRDefault="00291071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zwan</w:t>
      </w:r>
      <w:r w:rsidR="002852E3" w:rsidRPr="00B908FC">
        <w:rPr>
          <w:rFonts w:ascii="Times New Roman" w:hAnsi="Times New Roman"/>
          <w:sz w:val="24"/>
          <w:szCs w:val="24"/>
        </w:rPr>
        <w:t>ą</w:t>
      </w:r>
      <w:r w:rsidRPr="00B908FC">
        <w:rPr>
          <w:rFonts w:ascii="Times New Roman" w:hAnsi="Times New Roman"/>
          <w:sz w:val="24"/>
          <w:szCs w:val="24"/>
        </w:rPr>
        <w:t xml:space="preserve"> w  dalszej części umowy „Zleceniobiorcą”</w:t>
      </w:r>
    </w:p>
    <w:p w:rsidR="00291071" w:rsidRPr="00B908FC" w:rsidRDefault="00291071" w:rsidP="00291071">
      <w:pPr>
        <w:jc w:val="both"/>
        <w:rPr>
          <w:rFonts w:ascii="Times New Roman" w:hAnsi="Times New Roman"/>
          <w:sz w:val="24"/>
          <w:szCs w:val="24"/>
        </w:rPr>
      </w:pPr>
    </w:p>
    <w:p w:rsidR="00291071" w:rsidRPr="00B908FC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  <w:lang w:val="x-none"/>
        </w:rPr>
      </w:pPr>
      <w:r w:rsidRPr="00B908F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§ </w:t>
      </w:r>
      <w:r w:rsidRPr="00B908FC">
        <w:rPr>
          <w:rFonts w:ascii="Times New Roman" w:hAnsi="Times New Roman"/>
          <w:sz w:val="24"/>
          <w:szCs w:val="24"/>
          <w:lang w:val="x-none"/>
        </w:rPr>
        <w:t>1</w:t>
      </w:r>
    </w:p>
    <w:p w:rsidR="00291071" w:rsidRPr="00B908FC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65E75" w:rsidRPr="00B908FC" w:rsidRDefault="00B15EE3" w:rsidP="008815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 xml:space="preserve">Zleceniodawca zleca, a Zleceniobiorca przyjmuje do realizacji w roku 2019 </w:t>
      </w:r>
      <w:bookmarkStart w:id="1" w:name="_Hlk10012721"/>
      <w:r w:rsidR="00B908FC" w:rsidRPr="003253F7">
        <w:rPr>
          <w:rFonts w:ascii="Times New Roman" w:hAnsi="Times New Roman"/>
          <w:sz w:val="24"/>
          <w:szCs w:val="24"/>
          <w:lang w:eastAsia="pl-PL"/>
        </w:rPr>
        <w:t>program polityki zdrowotnej</w:t>
      </w:r>
      <w:bookmarkEnd w:id="1"/>
      <w:r w:rsidRPr="00B908FC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908FC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B908FC">
        <w:rPr>
          <w:rFonts w:ascii="Times New Roman" w:hAnsi="Times New Roman"/>
          <w:sz w:val="24"/>
          <w:szCs w:val="24"/>
          <w:lang w:eastAsia="pl-PL"/>
        </w:rPr>
        <w:t>.”</w:t>
      </w:r>
      <w:bookmarkStart w:id="2" w:name="_Hlk9591589"/>
      <w:r w:rsidR="00565E75" w:rsidRPr="00B908FC">
        <w:rPr>
          <w:rFonts w:ascii="Times New Roman" w:hAnsi="Times New Roman"/>
          <w:sz w:val="24"/>
          <w:szCs w:val="24"/>
          <w:lang w:eastAsia="pl-PL"/>
        </w:rPr>
        <w:t>Program profilaktyki otyłości i cukrzycy typu 2 dla mieszkańców powiatu żagańskiego w wieku 45+ na lata 2019-2021</w:t>
      </w:r>
      <w:bookmarkEnd w:id="2"/>
      <w:r w:rsidR="0088152B" w:rsidRPr="00B908FC">
        <w:rPr>
          <w:rFonts w:ascii="Times New Roman" w:hAnsi="Times New Roman"/>
          <w:sz w:val="24"/>
          <w:szCs w:val="24"/>
          <w:lang w:eastAsia="pl-PL"/>
        </w:rPr>
        <w:t>”</w:t>
      </w:r>
      <w:r w:rsidR="008966D3" w:rsidRPr="00B908FC">
        <w:rPr>
          <w:rFonts w:ascii="Times New Roman" w:hAnsi="Times New Roman"/>
          <w:sz w:val="24"/>
          <w:szCs w:val="24"/>
          <w:lang w:eastAsia="pl-PL"/>
        </w:rPr>
        <w:t>, zwany dalej Programem</w:t>
      </w:r>
      <w:r w:rsidR="00D007B4" w:rsidRPr="00B908FC">
        <w:rPr>
          <w:rFonts w:ascii="Times New Roman" w:hAnsi="Times New Roman"/>
          <w:sz w:val="24"/>
          <w:szCs w:val="24"/>
          <w:lang w:eastAsia="pl-PL"/>
        </w:rPr>
        <w:t>.</w:t>
      </w:r>
      <w:r w:rsidR="008966D3" w:rsidRPr="00B908F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F5FD3" w:rsidRPr="00B908FC" w:rsidRDefault="0088152B" w:rsidP="001F5FD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Zleceniobiorca zobowiązuje się do</w:t>
      </w:r>
      <w:r w:rsidR="001B6502" w:rsidRPr="00B908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30DA" w:rsidRPr="00B908FC">
        <w:rPr>
          <w:rFonts w:ascii="Times New Roman" w:hAnsi="Times New Roman"/>
          <w:sz w:val="24"/>
          <w:szCs w:val="24"/>
          <w:lang w:eastAsia="pl-PL"/>
        </w:rPr>
        <w:t xml:space="preserve">realizacji Programu zgodnie z </w:t>
      </w:r>
      <w:r w:rsidR="00217414">
        <w:rPr>
          <w:rFonts w:ascii="Times New Roman" w:hAnsi="Times New Roman"/>
          <w:sz w:val="24"/>
          <w:szCs w:val="24"/>
          <w:lang w:eastAsia="pl-PL"/>
        </w:rPr>
        <w:t>O</w:t>
      </w:r>
      <w:r w:rsidR="001830DA" w:rsidRPr="00B908FC">
        <w:rPr>
          <w:rFonts w:ascii="Times New Roman" w:hAnsi="Times New Roman"/>
          <w:sz w:val="24"/>
          <w:szCs w:val="24"/>
          <w:lang w:eastAsia="pl-PL"/>
        </w:rPr>
        <w:t xml:space="preserve">fertą </w:t>
      </w:r>
      <w:r w:rsidR="00931F89" w:rsidRPr="00B908FC">
        <w:rPr>
          <w:rFonts w:ascii="Times New Roman" w:hAnsi="Times New Roman"/>
          <w:sz w:val="24"/>
          <w:szCs w:val="24"/>
          <w:lang w:eastAsia="pl-PL"/>
        </w:rPr>
        <w:t>stanowiącą integralną część umowy</w:t>
      </w:r>
      <w:r w:rsidR="00275CE4" w:rsidRPr="00B908FC">
        <w:rPr>
          <w:rFonts w:ascii="Times New Roman" w:hAnsi="Times New Roman"/>
          <w:sz w:val="24"/>
          <w:szCs w:val="24"/>
          <w:lang w:eastAsia="pl-PL"/>
        </w:rPr>
        <w:t>, w tym</w:t>
      </w:r>
      <w:r w:rsidR="00D007B4" w:rsidRPr="00B908FC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275CE4" w:rsidRPr="00B908FC">
        <w:rPr>
          <w:rFonts w:ascii="Times New Roman" w:hAnsi="Times New Roman"/>
          <w:sz w:val="24"/>
          <w:szCs w:val="24"/>
          <w:lang w:eastAsia="pl-PL"/>
        </w:rPr>
        <w:t>:</w:t>
      </w:r>
    </w:p>
    <w:p w:rsidR="0088152B" w:rsidRPr="00B908FC" w:rsidRDefault="0088152B" w:rsidP="007E3C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Przeprowadzenia akcji informacyjno-edukacyjnej o Programie: realizowane za pomocą metod podających (ulotki/plakaty informacyjne)</w:t>
      </w:r>
      <w:r w:rsidR="00205D4E" w:rsidRPr="00B908FC">
        <w:rPr>
          <w:rFonts w:ascii="Times New Roman" w:hAnsi="Times New Roman"/>
          <w:sz w:val="24"/>
          <w:szCs w:val="24"/>
        </w:rPr>
        <w:t>.</w:t>
      </w:r>
      <w:r w:rsidRPr="00B908FC">
        <w:rPr>
          <w:rFonts w:ascii="Times New Roman" w:hAnsi="Times New Roman"/>
          <w:sz w:val="24"/>
          <w:szCs w:val="24"/>
        </w:rPr>
        <w:t xml:space="preserve"> </w:t>
      </w:r>
    </w:p>
    <w:p w:rsidR="0088152B" w:rsidRPr="00B908FC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Przeprowadzenia </w:t>
      </w:r>
      <w:r w:rsidR="0088152B" w:rsidRPr="00B908FC">
        <w:rPr>
          <w:rFonts w:ascii="Times New Roman" w:hAnsi="Times New Roman"/>
          <w:sz w:val="24"/>
          <w:szCs w:val="24"/>
        </w:rPr>
        <w:t>I etap</w:t>
      </w:r>
      <w:r w:rsidRPr="00B908FC">
        <w:rPr>
          <w:rFonts w:ascii="Times New Roman" w:hAnsi="Times New Roman"/>
          <w:sz w:val="24"/>
          <w:szCs w:val="24"/>
        </w:rPr>
        <w:t>u</w:t>
      </w:r>
      <w:r w:rsidR="0088152B" w:rsidRPr="00B908FC">
        <w:rPr>
          <w:rFonts w:ascii="Times New Roman" w:hAnsi="Times New Roman"/>
          <w:sz w:val="24"/>
          <w:szCs w:val="24"/>
        </w:rPr>
        <w:t xml:space="preserve">  Programu </w:t>
      </w:r>
      <w:r w:rsidRPr="00B908FC">
        <w:rPr>
          <w:rFonts w:ascii="Times New Roman" w:hAnsi="Times New Roman"/>
          <w:sz w:val="24"/>
          <w:szCs w:val="24"/>
        </w:rPr>
        <w:t>tj.</w:t>
      </w:r>
      <w:r w:rsidR="0088152B" w:rsidRPr="00B908FC">
        <w:rPr>
          <w:rFonts w:ascii="Times New Roman" w:hAnsi="Times New Roman"/>
          <w:sz w:val="24"/>
          <w:szCs w:val="24"/>
        </w:rPr>
        <w:t xml:space="preserve"> przygotowanie i przeprowadzenie cyklu wykładów z zakresu edukacji żywieniowej i aktywności fizycznej, profilaktyki nadwagi/otyłości i ich powikłań, takich jak cukrzyca typu 2, odbywających się </w:t>
      </w:r>
      <w:r w:rsidR="00393890">
        <w:rPr>
          <w:rFonts w:ascii="Times New Roman" w:hAnsi="Times New Roman"/>
          <w:sz w:val="24"/>
          <w:szCs w:val="24"/>
        </w:rPr>
        <w:br/>
      </w:r>
      <w:r w:rsidR="0088152B" w:rsidRPr="00B908FC">
        <w:rPr>
          <w:rFonts w:ascii="Times New Roman" w:hAnsi="Times New Roman"/>
          <w:sz w:val="24"/>
          <w:szCs w:val="24"/>
        </w:rPr>
        <w:t>z częstotliwością 1 raz na 1 rok w każdej z 9 gmin, czas trwania pojedynczego wykładu wyniesie 90 minut. Liczba osób zakwalifikowanych i objętych działaniami  I etapu Programu w roku 2019 szacowana jest na około 2500.</w:t>
      </w:r>
    </w:p>
    <w:p w:rsidR="0088152B" w:rsidRPr="00B908FC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Przeprowadzenia </w:t>
      </w:r>
      <w:r w:rsidR="0088152B" w:rsidRPr="00B908FC">
        <w:rPr>
          <w:rFonts w:ascii="Times New Roman" w:hAnsi="Times New Roman"/>
          <w:sz w:val="24"/>
          <w:szCs w:val="24"/>
        </w:rPr>
        <w:t>II etap</w:t>
      </w:r>
      <w:r w:rsidRPr="00B908FC">
        <w:rPr>
          <w:rFonts w:ascii="Times New Roman" w:hAnsi="Times New Roman"/>
          <w:sz w:val="24"/>
          <w:szCs w:val="24"/>
        </w:rPr>
        <w:t>u</w:t>
      </w:r>
      <w:r w:rsidR="0088152B" w:rsidRPr="00B908FC">
        <w:rPr>
          <w:rFonts w:ascii="Times New Roman" w:hAnsi="Times New Roman"/>
          <w:sz w:val="24"/>
          <w:szCs w:val="24"/>
        </w:rPr>
        <w:t xml:space="preserve"> Programu – działania mające na celu zakwalifikowanie do III etapu Programu 125 osób </w:t>
      </w:r>
      <w:r w:rsidRPr="00B908FC">
        <w:rPr>
          <w:rFonts w:ascii="Times New Roman" w:hAnsi="Times New Roman"/>
          <w:sz w:val="24"/>
          <w:szCs w:val="24"/>
        </w:rPr>
        <w:t xml:space="preserve">m.in. </w:t>
      </w:r>
      <w:r w:rsidR="0088152B" w:rsidRPr="00B908FC">
        <w:rPr>
          <w:rFonts w:ascii="Times New Roman" w:hAnsi="Times New Roman"/>
          <w:sz w:val="24"/>
          <w:szCs w:val="24"/>
        </w:rPr>
        <w:t>poprzez: pomiary antropometryczne i obliczenie wskaźnika BMI.</w:t>
      </w:r>
    </w:p>
    <w:p w:rsidR="0088152B" w:rsidRPr="00B908FC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Przeprowadzenie </w:t>
      </w:r>
      <w:r w:rsidR="0088152B" w:rsidRPr="00B908FC">
        <w:rPr>
          <w:rFonts w:ascii="Times New Roman" w:hAnsi="Times New Roman"/>
          <w:sz w:val="24"/>
          <w:szCs w:val="24"/>
        </w:rPr>
        <w:t>III etap</w:t>
      </w:r>
      <w:r w:rsidRPr="00B908FC">
        <w:rPr>
          <w:rFonts w:ascii="Times New Roman" w:hAnsi="Times New Roman"/>
          <w:sz w:val="24"/>
          <w:szCs w:val="24"/>
        </w:rPr>
        <w:t>u</w:t>
      </w:r>
      <w:r w:rsidR="0088152B" w:rsidRPr="00B908FC">
        <w:rPr>
          <w:rFonts w:ascii="Times New Roman" w:hAnsi="Times New Roman"/>
          <w:sz w:val="24"/>
          <w:szCs w:val="24"/>
        </w:rPr>
        <w:t xml:space="preserve"> Programu – działania skierowane na 125 odbiorców końcowych Programu:</w:t>
      </w:r>
    </w:p>
    <w:p w:rsidR="0088152B" w:rsidRPr="00B908FC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porady dietetyczne udzielane pacjentom przez dietetyka</w:t>
      </w:r>
      <w:r w:rsidR="00205D4E" w:rsidRPr="00B908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08FC">
        <w:rPr>
          <w:rFonts w:ascii="Times New Roman" w:hAnsi="Times New Roman"/>
          <w:sz w:val="24"/>
          <w:szCs w:val="24"/>
          <w:lang w:eastAsia="pl-PL"/>
        </w:rPr>
        <w:t xml:space="preserve">oraz regularne pomiary antropometryczne w trakcie trwania programu wszystkich osób objętych 3-etapem badania, a także po 6 miesiącach i po 1 roku od zakończenia </w:t>
      </w:r>
      <w:r w:rsidR="00115C24">
        <w:rPr>
          <w:rFonts w:ascii="Times New Roman" w:hAnsi="Times New Roman"/>
          <w:sz w:val="24"/>
          <w:szCs w:val="24"/>
          <w:lang w:eastAsia="pl-PL"/>
        </w:rPr>
        <w:t>P</w:t>
      </w:r>
      <w:r w:rsidRPr="00B908FC">
        <w:rPr>
          <w:rFonts w:ascii="Times New Roman" w:hAnsi="Times New Roman"/>
          <w:sz w:val="24"/>
          <w:szCs w:val="24"/>
          <w:lang w:eastAsia="pl-PL"/>
        </w:rPr>
        <w:t>rogramu, celem monitorowania wskaźników BMI</w:t>
      </w:r>
    </w:p>
    <w:p w:rsidR="0088152B" w:rsidRPr="00B908FC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 xml:space="preserve">porady pielęgniarki diabetologicznej lub lekarza diabetologa obejmujące naukę wykonywania pomiarów poziomu cukru, naukę samokontroli rozpoznawania objawów </w:t>
      </w:r>
      <w:proofErr w:type="spellStart"/>
      <w:r w:rsidRPr="00B908FC">
        <w:rPr>
          <w:rFonts w:ascii="Times New Roman" w:hAnsi="Times New Roman"/>
          <w:sz w:val="24"/>
          <w:szCs w:val="24"/>
          <w:lang w:eastAsia="pl-PL"/>
        </w:rPr>
        <w:t>hipo</w:t>
      </w:r>
      <w:proofErr w:type="spellEnd"/>
      <w:r w:rsidRPr="00B908FC">
        <w:rPr>
          <w:rFonts w:ascii="Times New Roman" w:hAnsi="Times New Roman"/>
          <w:sz w:val="24"/>
          <w:szCs w:val="24"/>
          <w:lang w:eastAsia="pl-PL"/>
        </w:rPr>
        <w:t>- i hiperglikemii, ryzyka powikłań itp.</w:t>
      </w:r>
    </w:p>
    <w:p w:rsidR="0088152B" w:rsidRPr="00B908FC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 xml:space="preserve">w przypadku wykrycia zaburzeń i chorób wymagających dalszego leczenia (późne powikłania cukrzycowe), kierowanie pacjentów w trybie pilnym do dalszej opieki lekarskiej poza </w:t>
      </w:r>
      <w:r w:rsidR="00115C24">
        <w:rPr>
          <w:rFonts w:ascii="Times New Roman" w:hAnsi="Times New Roman"/>
          <w:sz w:val="24"/>
          <w:szCs w:val="24"/>
          <w:lang w:eastAsia="pl-PL"/>
        </w:rPr>
        <w:t>P</w:t>
      </w:r>
      <w:r w:rsidRPr="00B908FC">
        <w:rPr>
          <w:rFonts w:ascii="Times New Roman" w:hAnsi="Times New Roman"/>
          <w:sz w:val="24"/>
          <w:szCs w:val="24"/>
          <w:lang w:eastAsia="pl-PL"/>
        </w:rPr>
        <w:t>rogramem, ze wskazaniem jednostki mającej umowę z NFZ, gdzie takie świadczenie można otrzymać.</w:t>
      </w:r>
    </w:p>
    <w:p w:rsidR="0088152B" w:rsidRPr="00B908FC" w:rsidRDefault="0088152B" w:rsidP="0088152B">
      <w:pPr>
        <w:jc w:val="both"/>
        <w:rPr>
          <w:rFonts w:ascii="Times New Roman" w:hAnsi="Times New Roman"/>
          <w:sz w:val="24"/>
          <w:szCs w:val="24"/>
        </w:rPr>
      </w:pPr>
    </w:p>
    <w:p w:rsidR="00565E75" w:rsidRPr="00B908FC" w:rsidRDefault="0088152B" w:rsidP="008815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lastRenderedPageBreak/>
        <w:t xml:space="preserve">Ponadto Zleceniobiorca </w:t>
      </w:r>
      <w:r w:rsidR="007251F0">
        <w:rPr>
          <w:rFonts w:ascii="Times New Roman" w:hAnsi="Times New Roman"/>
          <w:sz w:val="24"/>
          <w:szCs w:val="24"/>
        </w:rPr>
        <w:t>zobowiązany jest do</w:t>
      </w:r>
      <w:r w:rsidRPr="00B908FC">
        <w:rPr>
          <w:rFonts w:ascii="Times New Roman" w:hAnsi="Times New Roman"/>
          <w:sz w:val="24"/>
          <w:szCs w:val="24"/>
        </w:rPr>
        <w:t>:</w:t>
      </w:r>
    </w:p>
    <w:p w:rsidR="007E3C9A" w:rsidRPr="00B908FC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U</w:t>
      </w:r>
      <w:r w:rsidR="0088152B" w:rsidRPr="00B908FC">
        <w:rPr>
          <w:rFonts w:ascii="Times New Roman" w:hAnsi="Times New Roman"/>
          <w:sz w:val="24"/>
          <w:szCs w:val="24"/>
          <w:lang w:eastAsia="pl-PL"/>
        </w:rPr>
        <w:t>zyska</w:t>
      </w:r>
      <w:r w:rsidR="007251F0">
        <w:rPr>
          <w:rFonts w:ascii="Times New Roman" w:hAnsi="Times New Roman"/>
          <w:sz w:val="24"/>
          <w:szCs w:val="24"/>
          <w:lang w:eastAsia="pl-PL"/>
        </w:rPr>
        <w:t>nia</w:t>
      </w:r>
      <w:r w:rsidR="0088152B" w:rsidRPr="00B908FC">
        <w:rPr>
          <w:rFonts w:ascii="Times New Roman" w:hAnsi="Times New Roman"/>
          <w:sz w:val="24"/>
          <w:szCs w:val="24"/>
          <w:lang w:eastAsia="pl-PL"/>
        </w:rPr>
        <w:t xml:space="preserve"> pisemn</w:t>
      </w:r>
      <w:r w:rsidR="007251F0">
        <w:rPr>
          <w:rFonts w:ascii="Times New Roman" w:hAnsi="Times New Roman"/>
          <w:sz w:val="24"/>
          <w:szCs w:val="24"/>
          <w:lang w:eastAsia="pl-PL"/>
        </w:rPr>
        <w:t>ej</w:t>
      </w:r>
      <w:r w:rsidR="0088152B" w:rsidRPr="00B908FC">
        <w:rPr>
          <w:rFonts w:ascii="Times New Roman" w:hAnsi="Times New Roman"/>
          <w:sz w:val="24"/>
          <w:szCs w:val="24"/>
          <w:lang w:eastAsia="pl-PL"/>
        </w:rPr>
        <w:t xml:space="preserve"> zgod</w:t>
      </w:r>
      <w:r w:rsidR="007251F0">
        <w:rPr>
          <w:rFonts w:ascii="Times New Roman" w:hAnsi="Times New Roman"/>
          <w:sz w:val="24"/>
          <w:szCs w:val="24"/>
          <w:lang w:eastAsia="pl-PL"/>
        </w:rPr>
        <w:t>y</w:t>
      </w:r>
      <w:r w:rsidR="0088152B" w:rsidRPr="00B908FC">
        <w:rPr>
          <w:rFonts w:ascii="Times New Roman" w:hAnsi="Times New Roman"/>
          <w:sz w:val="24"/>
          <w:szCs w:val="24"/>
          <w:lang w:eastAsia="pl-PL"/>
        </w:rPr>
        <w:t xml:space="preserve"> od pacjenta na włączenie do programu – załącznik nr 1 do umowy </w:t>
      </w:r>
    </w:p>
    <w:p w:rsidR="00205D4E" w:rsidRPr="00B908FC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D</w:t>
      </w:r>
      <w:r w:rsidR="0088152B" w:rsidRPr="00B908FC">
        <w:rPr>
          <w:rFonts w:ascii="Times New Roman" w:hAnsi="Times New Roman"/>
          <w:sz w:val="24"/>
          <w:szCs w:val="24"/>
          <w:lang w:eastAsia="pl-PL"/>
        </w:rPr>
        <w:t>okona</w:t>
      </w:r>
      <w:r w:rsidR="007251F0">
        <w:rPr>
          <w:rFonts w:ascii="Times New Roman" w:hAnsi="Times New Roman"/>
          <w:sz w:val="24"/>
          <w:szCs w:val="24"/>
          <w:lang w:eastAsia="pl-PL"/>
        </w:rPr>
        <w:t>nia</w:t>
      </w:r>
      <w:r w:rsidR="0088152B" w:rsidRPr="00B908FC">
        <w:rPr>
          <w:rFonts w:ascii="Times New Roman" w:hAnsi="Times New Roman"/>
          <w:sz w:val="24"/>
          <w:szCs w:val="24"/>
          <w:lang w:eastAsia="pl-PL"/>
        </w:rPr>
        <w:t xml:space="preserve"> rejestracji uczestników programu 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B908FC">
        <w:rPr>
          <w:rFonts w:ascii="Times New Roman" w:hAnsi="Times New Roman"/>
          <w:sz w:val="24"/>
          <w:szCs w:val="24"/>
          <w:lang w:eastAsia="pl-PL"/>
        </w:rPr>
        <w:t>prowadzenia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dokumentacj</w:t>
      </w:r>
      <w:r w:rsidRPr="00B908FC">
        <w:rPr>
          <w:rFonts w:ascii="Times New Roman" w:hAnsi="Times New Roman"/>
          <w:sz w:val="24"/>
          <w:szCs w:val="24"/>
          <w:lang w:eastAsia="pl-PL"/>
        </w:rPr>
        <w:t>i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medyczn</w:t>
      </w:r>
      <w:r w:rsidRPr="00B908FC">
        <w:rPr>
          <w:rFonts w:ascii="Times New Roman" w:hAnsi="Times New Roman"/>
          <w:sz w:val="24"/>
          <w:szCs w:val="24"/>
          <w:lang w:eastAsia="pl-PL"/>
        </w:rPr>
        <w:t>ej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związan</w:t>
      </w:r>
      <w:r w:rsidRPr="00B908FC">
        <w:rPr>
          <w:rFonts w:ascii="Times New Roman" w:hAnsi="Times New Roman"/>
          <w:sz w:val="24"/>
          <w:szCs w:val="24"/>
          <w:lang w:eastAsia="pl-PL"/>
        </w:rPr>
        <w:t>ej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z procesem udzielania świadczenia, zgodnie </w:t>
      </w:r>
      <w:r w:rsidR="00B908FC" w:rsidRPr="00B908FC">
        <w:rPr>
          <w:rFonts w:ascii="Times New Roman" w:hAnsi="Times New Roman"/>
          <w:sz w:val="24"/>
          <w:szCs w:val="24"/>
          <w:lang w:eastAsia="pl-PL"/>
        </w:rPr>
        <w:br/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z obowiązującymi przepisami prawa oraz Programem – załącznik nr 2 do umowy </w:t>
      </w:r>
    </w:p>
    <w:p w:rsidR="0088152B" w:rsidRPr="00B908FC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S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>porządz</w:t>
      </w:r>
      <w:r w:rsidR="007251F0">
        <w:rPr>
          <w:rFonts w:ascii="Times New Roman" w:hAnsi="Times New Roman"/>
          <w:sz w:val="24"/>
          <w:szCs w:val="24"/>
          <w:lang w:eastAsia="pl-PL"/>
        </w:rPr>
        <w:t>enia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sprawozdani</w:t>
      </w:r>
      <w:r w:rsidR="007251F0">
        <w:rPr>
          <w:rFonts w:ascii="Times New Roman" w:hAnsi="Times New Roman"/>
          <w:sz w:val="24"/>
          <w:szCs w:val="24"/>
          <w:lang w:eastAsia="pl-PL"/>
        </w:rPr>
        <w:t>a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z realizacji Programu zgodnie z załącznikiem nr 3 </w:t>
      </w:r>
      <w:r w:rsidRPr="00B908FC">
        <w:rPr>
          <w:rFonts w:ascii="Times New Roman" w:hAnsi="Times New Roman"/>
          <w:sz w:val="24"/>
          <w:szCs w:val="24"/>
          <w:lang w:eastAsia="pl-PL"/>
        </w:rPr>
        <w:t>do umowy</w:t>
      </w:r>
    </w:p>
    <w:p w:rsidR="0088152B" w:rsidRPr="00B908FC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P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>rzeprowadz</w:t>
      </w:r>
      <w:r w:rsidR="007251F0">
        <w:rPr>
          <w:rFonts w:ascii="Times New Roman" w:hAnsi="Times New Roman"/>
          <w:sz w:val="24"/>
          <w:szCs w:val="24"/>
          <w:lang w:eastAsia="pl-PL"/>
        </w:rPr>
        <w:t>enia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ankiet</w:t>
      </w:r>
      <w:r w:rsidR="007251F0">
        <w:rPr>
          <w:rFonts w:ascii="Times New Roman" w:hAnsi="Times New Roman"/>
          <w:sz w:val="24"/>
          <w:szCs w:val="24"/>
          <w:lang w:eastAsia="pl-PL"/>
        </w:rPr>
        <w:t>y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 satysfakcji uczestnika </w:t>
      </w:r>
      <w:r w:rsidRPr="00B908FC">
        <w:rPr>
          <w:rFonts w:ascii="Times New Roman" w:hAnsi="Times New Roman"/>
          <w:sz w:val="24"/>
          <w:szCs w:val="24"/>
          <w:lang w:eastAsia="pl-PL"/>
        </w:rPr>
        <w:t>P</w:t>
      </w:r>
      <w:r w:rsidR="007E3C9A" w:rsidRPr="00B908FC">
        <w:rPr>
          <w:rFonts w:ascii="Times New Roman" w:hAnsi="Times New Roman"/>
          <w:sz w:val="24"/>
          <w:szCs w:val="24"/>
          <w:lang w:eastAsia="pl-PL"/>
        </w:rPr>
        <w:t xml:space="preserve">rogramu – załącznik nr 4 do umowy </w:t>
      </w:r>
    </w:p>
    <w:p w:rsidR="00062C8E" w:rsidRPr="00B908FC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8FC">
        <w:rPr>
          <w:rFonts w:ascii="Times New Roman" w:hAnsi="Times New Roman"/>
          <w:sz w:val="24"/>
          <w:szCs w:val="24"/>
          <w:lang w:eastAsia="pl-PL"/>
        </w:rPr>
        <w:t>D</w:t>
      </w:r>
      <w:r w:rsidR="00062C8E" w:rsidRPr="00B908FC">
        <w:rPr>
          <w:rFonts w:ascii="Times New Roman" w:hAnsi="Times New Roman"/>
          <w:sz w:val="24"/>
          <w:szCs w:val="24"/>
          <w:lang w:eastAsia="pl-PL"/>
        </w:rPr>
        <w:t>opełni</w:t>
      </w:r>
      <w:r w:rsidR="007251F0">
        <w:rPr>
          <w:rFonts w:ascii="Times New Roman" w:hAnsi="Times New Roman"/>
          <w:sz w:val="24"/>
          <w:szCs w:val="24"/>
          <w:lang w:eastAsia="pl-PL"/>
        </w:rPr>
        <w:t>enia</w:t>
      </w:r>
      <w:r w:rsidR="00062C8E" w:rsidRPr="00B908FC">
        <w:rPr>
          <w:rFonts w:ascii="Times New Roman" w:hAnsi="Times New Roman"/>
          <w:sz w:val="24"/>
          <w:szCs w:val="24"/>
          <w:lang w:eastAsia="pl-PL"/>
        </w:rPr>
        <w:t xml:space="preserve"> obowiązku informacyjnego do danych zawartych w dokumentach medycznych</w:t>
      </w:r>
      <w:r w:rsidR="007251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51F0" w:rsidRPr="00B908FC">
        <w:rPr>
          <w:rFonts w:ascii="Times New Roman" w:hAnsi="Times New Roman"/>
          <w:sz w:val="24"/>
          <w:szCs w:val="24"/>
          <w:lang w:eastAsia="pl-PL"/>
        </w:rPr>
        <w:t>–</w:t>
      </w:r>
      <w:r w:rsidR="007251F0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B6018C">
        <w:rPr>
          <w:rFonts w:ascii="Times New Roman" w:hAnsi="Times New Roman"/>
          <w:sz w:val="24"/>
          <w:szCs w:val="24"/>
          <w:lang w:eastAsia="pl-PL"/>
        </w:rPr>
        <w:t>załącznik nr 5 do umowy</w:t>
      </w:r>
    </w:p>
    <w:p w:rsidR="00062C8E" w:rsidRPr="00B908FC" w:rsidRDefault="00205D4E" w:rsidP="00062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P</w:t>
      </w:r>
      <w:r w:rsidR="00062C8E" w:rsidRPr="00B908FC">
        <w:rPr>
          <w:rFonts w:ascii="Times New Roman" w:hAnsi="Times New Roman"/>
          <w:sz w:val="24"/>
          <w:szCs w:val="24"/>
        </w:rPr>
        <w:t>rzeprowadz</w:t>
      </w:r>
      <w:r w:rsidR="007251F0">
        <w:rPr>
          <w:rFonts w:ascii="Times New Roman" w:hAnsi="Times New Roman"/>
          <w:sz w:val="24"/>
          <w:szCs w:val="24"/>
        </w:rPr>
        <w:t>enia</w:t>
      </w:r>
      <w:r w:rsidR="00062C8E" w:rsidRPr="00B908FC">
        <w:rPr>
          <w:rFonts w:ascii="Times New Roman" w:hAnsi="Times New Roman"/>
          <w:sz w:val="24"/>
          <w:szCs w:val="24"/>
        </w:rPr>
        <w:t xml:space="preserve"> badani</w:t>
      </w:r>
      <w:r w:rsidR="007251F0">
        <w:rPr>
          <w:rFonts w:ascii="Times New Roman" w:hAnsi="Times New Roman"/>
          <w:sz w:val="24"/>
          <w:szCs w:val="24"/>
        </w:rPr>
        <w:t>a</w:t>
      </w:r>
      <w:r w:rsidR="00062C8E" w:rsidRPr="00B908FC">
        <w:rPr>
          <w:rFonts w:ascii="Times New Roman" w:hAnsi="Times New Roman"/>
          <w:sz w:val="24"/>
          <w:szCs w:val="24"/>
        </w:rPr>
        <w:t xml:space="preserve"> poziomu wiedzy uczestników </w:t>
      </w:r>
      <w:r w:rsidR="007251F0">
        <w:rPr>
          <w:rFonts w:ascii="Times New Roman" w:hAnsi="Times New Roman"/>
          <w:sz w:val="24"/>
          <w:szCs w:val="24"/>
        </w:rPr>
        <w:t xml:space="preserve">Programu </w:t>
      </w:r>
      <w:r w:rsidR="00062C8E" w:rsidRPr="00B908FC">
        <w:rPr>
          <w:rFonts w:ascii="Times New Roman" w:hAnsi="Times New Roman"/>
          <w:sz w:val="24"/>
          <w:szCs w:val="24"/>
        </w:rPr>
        <w:t xml:space="preserve">przy zastosowaniu </w:t>
      </w:r>
      <w:proofErr w:type="spellStart"/>
      <w:r w:rsidR="00062C8E" w:rsidRPr="00B908FC">
        <w:rPr>
          <w:rFonts w:ascii="Times New Roman" w:hAnsi="Times New Roman"/>
          <w:sz w:val="24"/>
          <w:szCs w:val="24"/>
        </w:rPr>
        <w:t>pre</w:t>
      </w:r>
      <w:proofErr w:type="spellEnd"/>
      <w:r w:rsidR="00062C8E" w:rsidRPr="00B908FC">
        <w:rPr>
          <w:rFonts w:ascii="Times New Roman" w:hAnsi="Times New Roman"/>
          <w:sz w:val="24"/>
          <w:szCs w:val="24"/>
        </w:rPr>
        <w:t>-testu przed prelekcją oraz post-testu po prelekcji</w:t>
      </w:r>
      <w:r w:rsidR="000878D6" w:rsidRPr="00B908FC">
        <w:rPr>
          <w:rFonts w:ascii="Times New Roman" w:hAnsi="Times New Roman"/>
          <w:sz w:val="24"/>
          <w:szCs w:val="24"/>
        </w:rPr>
        <w:t xml:space="preserve"> w I etapie Programu.</w:t>
      </w:r>
    </w:p>
    <w:p w:rsidR="00062C8E" w:rsidRPr="00B908FC" w:rsidRDefault="00062C8E" w:rsidP="00062C8E">
      <w:pPr>
        <w:pStyle w:val="Akapitzlist"/>
        <w:tabs>
          <w:tab w:val="left" w:pos="851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5E75" w:rsidRPr="00B908FC" w:rsidRDefault="00565E75" w:rsidP="00565E75">
      <w:pPr>
        <w:jc w:val="both"/>
        <w:rPr>
          <w:rFonts w:ascii="Times New Roman" w:hAnsi="Times New Roman"/>
          <w:sz w:val="24"/>
          <w:szCs w:val="24"/>
        </w:rPr>
      </w:pPr>
    </w:p>
    <w:p w:rsidR="00062C8E" w:rsidRPr="00B908FC" w:rsidRDefault="00062C8E" w:rsidP="001F5FD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>§ 2</w:t>
      </w:r>
    </w:p>
    <w:p w:rsidR="00B908FC" w:rsidRPr="00F30F26" w:rsidRDefault="00062C8E" w:rsidP="00DF623F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jc w:val="both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Realizacja Programu rozpocznie się z dniem zawarcia umowy, a zakończona będzie </w:t>
      </w:r>
      <w:r w:rsidR="00DF623F">
        <w:rPr>
          <w:rFonts w:ascii="Times New Roman" w:hAnsi="Times New Roman"/>
          <w:sz w:val="24"/>
          <w:szCs w:val="24"/>
        </w:rPr>
        <w:br/>
      </w:r>
      <w:r w:rsidRPr="00B908FC">
        <w:rPr>
          <w:rFonts w:ascii="Times New Roman" w:hAnsi="Times New Roman"/>
          <w:sz w:val="24"/>
          <w:szCs w:val="24"/>
        </w:rPr>
        <w:t>do 20 grudnia 2019</w:t>
      </w:r>
      <w:r w:rsidR="003F3452">
        <w:rPr>
          <w:rFonts w:ascii="Times New Roman" w:hAnsi="Times New Roman"/>
          <w:sz w:val="24"/>
          <w:szCs w:val="24"/>
        </w:rPr>
        <w:t>r</w:t>
      </w:r>
      <w:r w:rsidR="00217414">
        <w:rPr>
          <w:rFonts w:ascii="Times New Roman" w:hAnsi="Times New Roman"/>
          <w:sz w:val="24"/>
          <w:szCs w:val="24"/>
        </w:rPr>
        <w:t>.</w:t>
      </w:r>
    </w:p>
    <w:p w:rsidR="00291071" w:rsidRPr="00B908FC" w:rsidRDefault="00291071" w:rsidP="00291071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1B6502" w:rsidRPr="00B908FC">
        <w:rPr>
          <w:rFonts w:ascii="Times New Roman" w:hAnsi="Times New Roman"/>
          <w:sz w:val="24"/>
          <w:szCs w:val="24"/>
        </w:rPr>
        <w:t>3</w:t>
      </w:r>
    </w:p>
    <w:p w:rsidR="00B908FC" w:rsidRDefault="003253F7" w:rsidP="00B908FC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878D6" w:rsidRPr="00B908FC">
        <w:rPr>
          <w:rFonts w:ascii="Times New Roman" w:hAnsi="Times New Roman"/>
          <w:sz w:val="24"/>
          <w:szCs w:val="24"/>
        </w:rPr>
        <w:t xml:space="preserve">Ustala się następujący sposób </w:t>
      </w:r>
      <w:r w:rsidR="006D2000" w:rsidRPr="00B908FC">
        <w:rPr>
          <w:rFonts w:ascii="Times New Roman" w:hAnsi="Times New Roman"/>
          <w:sz w:val="24"/>
          <w:szCs w:val="24"/>
        </w:rPr>
        <w:t xml:space="preserve">rozliczania </w:t>
      </w:r>
      <w:r w:rsidR="00D007B4" w:rsidRPr="00B908FC">
        <w:rPr>
          <w:rFonts w:ascii="Times New Roman" w:hAnsi="Times New Roman"/>
          <w:sz w:val="24"/>
          <w:szCs w:val="24"/>
        </w:rPr>
        <w:t>finansowego</w:t>
      </w:r>
      <w:r w:rsidR="00B908FC" w:rsidRPr="00B908FC">
        <w:rPr>
          <w:rFonts w:ascii="Times New Roman" w:hAnsi="Times New Roman"/>
          <w:sz w:val="24"/>
          <w:szCs w:val="24"/>
        </w:rPr>
        <w:t>:</w:t>
      </w:r>
    </w:p>
    <w:p w:rsidR="00B908FC" w:rsidRDefault="00F30F26" w:rsidP="003253F7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908FC"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sz w:val="24"/>
          <w:szCs w:val="24"/>
        </w:rPr>
        <w:t xml:space="preserve">agrodzenie płatne będzie każdorazowo za faktycznie udzielane świadczenia zdrowotne w okresach rozliczeniowych, o których mowa w </w:t>
      </w:r>
      <w:r w:rsidR="003253F7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. 2</w:t>
      </w:r>
      <w:r w:rsidR="007251F0">
        <w:rPr>
          <w:rFonts w:ascii="Times New Roman" w:hAnsi="Times New Roman"/>
          <w:sz w:val="24"/>
          <w:szCs w:val="24"/>
        </w:rPr>
        <w:t>, na podstawie przedłożonego rachunku/faktury oraz sprawozdania rozliczeniowego.</w:t>
      </w:r>
    </w:p>
    <w:p w:rsidR="00F30F26" w:rsidRDefault="00F30F26" w:rsidP="00B908FC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następujące okresy rozliczeniowe i terminy przedkładania rozliczeń finansowych przez </w:t>
      </w:r>
      <w:r w:rsidR="007251F0">
        <w:rPr>
          <w:rFonts w:ascii="Times New Roman" w:hAnsi="Times New Roman"/>
          <w:sz w:val="24"/>
          <w:szCs w:val="24"/>
        </w:rPr>
        <w:t>Zleceniobiorcę</w:t>
      </w:r>
      <w:r w:rsidR="00CC1E61">
        <w:rPr>
          <w:rFonts w:ascii="Times New Roman" w:hAnsi="Times New Roman"/>
          <w:sz w:val="24"/>
          <w:szCs w:val="24"/>
        </w:rPr>
        <w:t xml:space="preserve"> za świadczenia udzielane w okresie :</w:t>
      </w:r>
    </w:p>
    <w:p w:rsidR="00CC1E61" w:rsidRPr="007C45AB" w:rsidRDefault="00053AD2" w:rsidP="007C45AB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C45AB">
        <w:rPr>
          <w:rFonts w:ascii="Times New Roman" w:hAnsi="Times New Roman"/>
          <w:sz w:val="24"/>
          <w:szCs w:val="24"/>
        </w:rPr>
        <w:t>o</w:t>
      </w:r>
      <w:r w:rsidR="00CC1E61" w:rsidRPr="007C45AB">
        <w:rPr>
          <w:rFonts w:ascii="Times New Roman" w:hAnsi="Times New Roman"/>
          <w:sz w:val="24"/>
          <w:szCs w:val="24"/>
        </w:rPr>
        <w:t xml:space="preserve">d dnia podpisania umowy do 31 </w:t>
      </w:r>
      <w:r w:rsidR="00703C24" w:rsidRPr="007C45AB">
        <w:rPr>
          <w:rFonts w:ascii="Times New Roman" w:hAnsi="Times New Roman"/>
          <w:sz w:val="24"/>
          <w:szCs w:val="24"/>
        </w:rPr>
        <w:t>sierpnia</w:t>
      </w:r>
      <w:r w:rsidR="00CC1E61" w:rsidRPr="007C45AB">
        <w:rPr>
          <w:rFonts w:ascii="Times New Roman" w:hAnsi="Times New Roman"/>
          <w:sz w:val="24"/>
          <w:szCs w:val="24"/>
        </w:rPr>
        <w:t xml:space="preserve"> 2019r. – do dnia 15 </w:t>
      </w:r>
      <w:r w:rsidR="00AA1981" w:rsidRPr="007C45AB">
        <w:rPr>
          <w:rFonts w:ascii="Times New Roman" w:hAnsi="Times New Roman"/>
          <w:sz w:val="24"/>
          <w:szCs w:val="24"/>
        </w:rPr>
        <w:t>września</w:t>
      </w:r>
      <w:r w:rsidR="00CC1E61" w:rsidRPr="007C45AB">
        <w:rPr>
          <w:rFonts w:ascii="Times New Roman" w:hAnsi="Times New Roman"/>
          <w:sz w:val="24"/>
          <w:szCs w:val="24"/>
        </w:rPr>
        <w:t xml:space="preserve"> 2019r.</w:t>
      </w:r>
    </w:p>
    <w:p w:rsidR="00CC1E61" w:rsidRDefault="00053AD2" w:rsidP="00CC1E61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1E61">
        <w:rPr>
          <w:rFonts w:ascii="Times New Roman" w:hAnsi="Times New Roman"/>
          <w:sz w:val="24"/>
          <w:szCs w:val="24"/>
        </w:rPr>
        <w:t>d 1 września do 30 września 2019r. – do 15 października 2019r.</w:t>
      </w:r>
    </w:p>
    <w:p w:rsidR="00CC1E61" w:rsidRDefault="00053AD2" w:rsidP="00CC1E61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1E61">
        <w:rPr>
          <w:rFonts w:ascii="Times New Roman" w:hAnsi="Times New Roman"/>
          <w:sz w:val="24"/>
          <w:szCs w:val="24"/>
        </w:rPr>
        <w:t>d 1 października do 31 października 2019r. – do 15 listopada 2019r.</w:t>
      </w:r>
    </w:p>
    <w:p w:rsidR="00053AD2" w:rsidRPr="00053AD2" w:rsidRDefault="00053AD2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1E61">
        <w:rPr>
          <w:rFonts w:ascii="Times New Roman" w:hAnsi="Times New Roman"/>
          <w:sz w:val="24"/>
          <w:szCs w:val="24"/>
        </w:rPr>
        <w:t xml:space="preserve">d 1 listopada do 20 </w:t>
      </w:r>
      <w:r w:rsidR="00706BFC">
        <w:rPr>
          <w:rFonts w:ascii="Times New Roman" w:hAnsi="Times New Roman"/>
          <w:sz w:val="24"/>
          <w:szCs w:val="24"/>
        </w:rPr>
        <w:t>grudnia</w:t>
      </w:r>
      <w:r w:rsidR="00CC1E61">
        <w:rPr>
          <w:rFonts w:ascii="Times New Roman" w:hAnsi="Times New Roman"/>
          <w:sz w:val="24"/>
          <w:szCs w:val="24"/>
        </w:rPr>
        <w:t xml:space="preserve"> 2019r. – do </w:t>
      </w:r>
      <w:r w:rsidR="00706BFC">
        <w:rPr>
          <w:rFonts w:ascii="Times New Roman" w:hAnsi="Times New Roman"/>
          <w:sz w:val="24"/>
          <w:szCs w:val="24"/>
        </w:rPr>
        <w:t>2</w:t>
      </w:r>
      <w:r w:rsidR="00CD5422">
        <w:rPr>
          <w:rFonts w:ascii="Times New Roman" w:hAnsi="Times New Roman"/>
          <w:sz w:val="24"/>
          <w:szCs w:val="24"/>
        </w:rPr>
        <w:t>3</w:t>
      </w:r>
      <w:r w:rsidR="00706BFC">
        <w:rPr>
          <w:rFonts w:ascii="Times New Roman" w:hAnsi="Times New Roman"/>
          <w:sz w:val="24"/>
          <w:szCs w:val="24"/>
        </w:rPr>
        <w:t xml:space="preserve"> grudnia 2019r. </w:t>
      </w:r>
    </w:p>
    <w:p w:rsidR="00A13C23" w:rsidRDefault="00CA5929" w:rsidP="00217414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53AD2">
        <w:rPr>
          <w:rFonts w:ascii="Times New Roman" w:hAnsi="Times New Roman"/>
          <w:sz w:val="24"/>
          <w:szCs w:val="24"/>
        </w:rPr>
        <w:t xml:space="preserve">Uregulowanie należności nastąpi w terminie </w:t>
      </w:r>
      <w:r w:rsidR="00CD5422">
        <w:rPr>
          <w:rFonts w:ascii="Times New Roman" w:hAnsi="Times New Roman"/>
          <w:sz w:val="24"/>
          <w:szCs w:val="24"/>
        </w:rPr>
        <w:t xml:space="preserve">do </w:t>
      </w:r>
      <w:r w:rsidRPr="00053AD2">
        <w:rPr>
          <w:rFonts w:ascii="Times New Roman" w:hAnsi="Times New Roman"/>
          <w:sz w:val="24"/>
          <w:szCs w:val="24"/>
        </w:rPr>
        <w:t>14 dni od dnia otrzymania przez Zleceniodawcę faktury</w:t>
      </w:r>
      <w:r w:rsidR="00AA1981">
        <w:rPr>
          <w:rFonts w:ascii="Times New Roman" w:hAnsi="Times New Roman"/>
          <w:sz w:val="24"/>
          <w:szCs w:val="24"/>
        </w:rPr>
        <w:t>/rachunku</w:t>
      </w:r>
      <w:r w:rsidRPr="00053AD2">
        <w:rPr>
          <w:rFonts w:ascii="Times New Roman" w:hAnsi="Times New Roman"/>
          <w:sz w:val="24"/>
          <w:szCs w:val="24"/>
        </w:rPr>
        <w:t xml:space="preserve"> za okresy, o których mowa w ust. 2. </w:t>
      </w:r>
    </w:p>
    <w:p w:rsidR="00291071" w:rsidRPr="00217414" w:rsidRDefault="00CA5929" w:rsidP="00217414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53AD2">
        <w:rPr>
          <w:rFonts w:ascii="Times New Roman" w:hAnsi="Times New Roman"/>
          <w:sz w:val="24"/>
          <w:szCs w:val="24"/>
        </w:rPr>
        <w:t xml:space="preserve">Do faktury należy dołączyć sprawozdanie </w:t>
      </w:r>
      <w:r w:rsidR="00A13C23">
        <w:rPr>
          <w:rFonts w:ascii="Times New Roman" w:hAnsi="Times New Roman"/>
          <w:sz w:val="24"/>
          <w:szCs w:val="24"/>
        </w:rPr>
        <w:t>z danego okresu rozliczenioweg</w:t>
      </w:r>
      <w:r w:rsidR="00864717">
        <w:rPr>
          <w:rFonts w:ascii="Times New Roman" w:hAnsi="Times New Roman"/>
          <w:sz w:val="24"/>
          <w:szCs w:val="24"/>
        </w:rPr>
        <w:t xml:space="preserve">o, </w:t>
      </w:r>
      <w:r w:rsidRPr="00053AD2">
        <w:rPr>
          <w:rFonts w:ascii="Times New Roman" w:hAnsi="Times New Roman"/>
          <w:sz w:val="24"/>
          <w:szCs w:val="24"/>
        </w:rPr>
        <w:t xml:space="preserve">stanowiące załącznik nr </w:t>
      </w:r>
      <w:r w:rsidR="00115C24">
        <w:rPr>
          <w:rFonts w:ascii="Times New Roman" w:hAnsi="Times New Roman"/>
          <w:sz w:val="24"/>
          <w:szCs w:val="24"/>
        </w:rPr>
        <w:t>3</w:t>
      </w:r>
      <w:r w:rsidRPr="00053AD2">
        <w:rPr>
          <w:rFonts w:ascii="Times New Roman" w:hAnsi="Times New Roman"/>
          <w:sz w:val="24"/>
          <w:szCs w:val="24"/>
        </w:rPr>
        <w:t xml:space="preserve"> do umowy.</w:t>
      </w:r>
    </w:p>
    <w:p w:rsidR="00291071" w:rsidRPr="00B908FC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§ </w:t>
      </w:r>
      <w:r w:rsidR="00053AD2">
        <w:rPr>
          <w:rFonts w:ascii="Times New Roman" w:hAnsi="Times New Roman"/>
          <w:sz w:val="24"/>
          <w:szCs w:val="24"/>
        </w:rPr>
        <w:t>4</w:t>
      </w:r>
    </w:p>
    <w:p w:rsidR="00291071" w:rsidRPr="00CA5929" w:rsidRDefault="00CA5929" w:rsidP="003253F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jc w:val="both"/>
        <w:rPr>
          <w:rFonts w:ascii="Times New Roman" w:hAnsi="Times New Roman"/>
          <w:sz w:val="24"/>
          <w:szCs w:val="24"/>
        </w:rPr>
      </w:pPr>
      <w:r w:rsidRPr="00CA5929">
        <w:rPr>
          <w:rFonts w:ascii="Times New Roman" w:hAnsi="Times New Roman"/>
          <w:sz w:val="24"/>
          <w:szCs w:val="24"/>
        </w:rPr>
        <w:t>Zleceniobiorca ponosi pełną odpowiedzialność za udzielanie lub zaniechanie udzielania świadczeń przez osoby udzielające świadczeń w jego imieniu i odpowiada w pełni za szkody powstałe w związku z udzielaniem lub zaniechaniem udzielania świadczeń .</w:t>
      </w:r>
    </w:p>
    <w:p w:rsidR="00316FE0" w:rsidRPr="00B908FC" w:rsidRDefault="00316FE0" w:rsidP="00316FE0">
      <w:pPr>
        <w:jc w:val="both"/>
        <w:rPr>
          <w:rFonts w:ascii="Times New Roman" w:hAnsi="Times New Roman"/>
          <w:sz w:val="24"/>
          <w:szCs w:val="24"/>
        </w:rPr>
      </w:pPr>
    </w:p>
    <w:p w:rsidR="00CA5929" w:rsidRPr="00053AD2" w:rsidRDefault="00CA5929" w:rsidP="00CA592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053AD2">
        <w:rPr>
          <w:rFonts w:ascii="Times New Roman" w:hAnsi="Times New Roman"/>
          <w:sz w:val="24"/>
          <w:szCs w:val="24"/>
        </w:rPr>
        <w:t>5</w:t>
      </w:r>
    </w:p>
    <w:p w:rsidR="00053AD2" w:rsidRPr="00053AD2" w:rsidRDefault="00053AD2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Zleceniobiorca oświadcza, że jest ubezpieczony od </w:t>
      </w:r>
      <w:r w:rsidRPr="00053AD2">
        <w:rPr>
          <w:rFonts w:ascii="Times New Roman" w:hAnsi="Times New Roman"/>
          <w:sz w:val="24"/>
          <w:szCs w:val="24"/>
          <w:lang w:eastAsia="pl-PL"/>
        </w:rPr>
        <w:t xml:space="preserve">odpowiedzialności cywilnej </w:t>
      </w:r>
      <w:r w:rsidR="00DE7B29">
        <w:rPr>
          <w:rFonts w:ascii="Times New Roman" w:hAnsi="Times New Roman"/>
          <w:sz w:val="24"/>
          <w:szCs w:val="24"/>
          <w:lang w:eastAsia="pl-PL"/>
        </w:rPr>
        <w:t xml:space="preserve">do wysokości 26.625 zł. </w:t>
      </w:r>
    </w:p>
    <w:p w:rsidR="00053AD2" w:rsidRDefault="00053AD2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Zleceniobiorca zobowiązany jest do utrzymania ważnego ubezpieczenia przez cały okres obowiązywania umowy oraz niezmniejszania kwoty gwarancyjnej ubezpieczenia i jego zakresu.</w:t>
      </w:r>
    </w:p>
    <w:p w:rsidR="00AA1981" w:rsidRPr="00053AD2" w:rsidRDefault="00AA1981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Zleceniobiorca jest zobowiązany do przedłożenia polisy OC na każde żądanie Zleceniodawcy.</w:t>
      </w:r>
    </w:p>
    <w:p w:rsidR="00DF623F" w:rsidRDefault="00053AD2" w:rsidP="00217414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DE7B29" w:rsidRPr="00053AD2" w:rsidRDefault="00DE7B29" w:rsidP="00DE7B2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B305E3">
        <w:rPr>
          <w:rFonts w:ascii="Times New Roman" w:hAnsi="Times New Roman"/>
          <w:sz w:val="24"/>
          <w:szCs w:val="24"/>
        </w:rPr>
        <w:t>6</w:t>
      </w:r>
    </w:p>
    <w:p w:rsidR="00DF623F" w:rsidRDefault="00DE7B29" w:rsidP="00AA19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A1981">
        <w:rPr>
          <w:rFonts w:ascii="Times New Roman" w:hAnsi="Times New Roman"/>
          <w:sz w:val="24"/>
          <w:szCs w:val="24"/>
        </w:rPr>
        <w:t xml:space="preserve">Zleceniobiorca zobowiązany jest do prowadzenia rejestru osób objętych działaniami Programu, z zachowaniem zasad wynikających z ustawy z dnia 10 maja 2018r. </w:t>
      </w:r>
      <w:r w:rsidR="00AA1981">
        <w:rPr>
          <w:rFonts w:ascii="Times New Roman" w:hAnsi="Times New Roman"/>
          <w:sz w:val="24"/>
          <w:szCs w:val="24"/>
        </w:rPr>
        <w:br/>
      </w:r>
      <w:r w:rsidRPr="00AA1981">
        <w:rPr>
          <w:rFonts w:ascii="Times New Roman" w:hAnsi="Times New Roman"/>
          <w:sz w:val="24"/>
          <w:szCs w:val="24"/>
        </w:rPr>
        <w:t xml:space="preserve">o ochronie danych osobowych ( </w:t>
      </w:r>
      <w:proofErr w:type="spellStart"/>
      <w:r w:rsidRPr="00AA1981">
        <w:rPr>
          <w:rFonts w:ascii="Times New Roman" w:hAnsi="Times New Roman"/>
          <w:sz w:val="24"/>
          <w:szCs w:val="24"/>
        </w:rPr>
        <w:t>t.j.Dz.U</w:t>
      </w:r>
      <w:proofErr w:type="spellEnd"/>
      <w:r w:rsidRPr="00AA1981">
        <w:rPr>
          <w:rFonts w:ascii="Times New Roman" w:hAnsi="Times New Roman"/>
          <w:sz w:val="24"/>
          <w:szCs w:val="24"/>
        </w:rPr>
        <w:t>. z 2018r. poz.1000 ze zm.).</w:t>
      </w:r>
    </w:p>
    <w:p w:rsidR="00DE7B29" w:rsidRPr="00AA1981" w:rsidRDefault="00B305E3" w:rsidP="00AA19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A1981">
        <w:rPr>
          <w:rFonts w:ascii="Times New Roman" w:hAnsi="Times New Roman"/>
          <w:sz w:val="24"/>
          <w:szCs w:val="24"/>
        </w:rPr>
        <w:t xml:space="preserve">Zleceniobiorca zobowiązany jest do prowadzenia dokumentacji medycznej, prowadzenia sprawozdawczości statystycznej na zasadach obowiązujących </w:t>
      </w:r>
      <w:r w:rsidR="00AA1981">
        <w:rPr>
          <w:rFonts w:ascii="Times New Roman" w:hAnsi="Times New Roman"/>
          <w:sz w:val="24"/>
          <w:szCs w:val="24"/>
        </w:rPr>
        <w:br/>
      </w:r>
      <w:r w:rsidRPr="00AA1981">
        <w:rPr>
          <w:rFonts w:ascii="Times New Roman" w:hAnsi="Times New Roman"/>
          <w:sz w:val="24"/>
          <w:szCs w:val="24"/>
        </w:rPr>
        <w:t xml:space="preserve">w podmiotach działalności leczniczej oraz innej dokumentacji odzwierciedlającej realizację zadania w sposób umożliwiający jej kontrolę. </w:t>
      </w:r>
    </w:p>
    <w:p w:rsidR="00B305E3" w:rsidRDefault="00B305E3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305E3" w:rsidRDefault="00B305E3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 xml:space="preserve">§ </w:t>
      </w:r>
      <w:r>
        <w:rPr>
          <w:rFonts w:ascii="Times New Roman" w:hAnsi="Times New Roman"/>
          <w:sz w:val="24"/>
          <w:szCs w:val="24"/>
        </w:rPr>
        <w:t>7</w:t>
      </w:r>
    </w:p>
    <w:p w:rsidR="006D0E0D" w:rsidRDefault="006D0E0D" w:rsidP="00F3380C">
      <w:pPr>
        <w:pStyle w:val="Akapitzlist"/>
        <w:numPr>
          <w:ilvl w:val="0"/>
          <w:numId w:val="21"/>
        </w:num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być rozwiązana przez każdą ze stron z jednomiesięcznym wypowiedzeniem  z powodu wystąpienia okoliczności uniemożliwiających realizację niniejszej umowy, za które strony nie ponoszą odpowiedzialności.</w:t>
      </w:r>
    </w:p>
    <w:p w:rsidR="006D0E0D" w:rsidRDefault="006D0E0D" w:rsidP="00D12C66">
      <w:pPr>
        <w:pStyle w:val="Akapitzlist"/>
        <w:numPr>
          <w:ilvl w:val="0"/>
          <w:numId w:val="21"/>
        </w:num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być rozwiązana przez Zleceniodawcę ze skutkiem natychmiastowym </w:t>
      </w:r>
      <w:r w:rsidR="00D12C6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przypadku:</w:t>
      </w:r>
    </w:p>
    <w:p w:rsidR="006D0E0D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stwierdzenia braku wymaganych kwalifikacji osób realizujących Program</w:t>
      </w:r>
    </w:p>
    <w:p w:rsidR="006D0E0D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przez Zleceniobiorcę uprawnień koniecznych do udzielania świadczeń zdrowotnych</w:t>
      </w:r>
    </w:p>
    <w:p w:rsidR="006D0E0D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stwierdzenia rozliczania świadczeń udzielanych w ramach Programu z innymi podmiotami</w:t>
      </w:r>
    </w:p>
    <w:p w:rsidR="00A250A4" w:rsidRDefault="00A250A4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prawa lub postanowień niniejszej umowy. </w:t>
      </w:r>
    </w:p>
    <w:p w:rsidR="006D0E0D" w:rsidRDefault="006D0E0D" w:rsidP="00A250A4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</w:p>
    <w:p w:rsidR="00A250A4" w:rsidRPr="00A250A4" w:rsidRDefault="00A250A4" w:rsidP="00A250A4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Pr="00A250A4">
        <w:rPr>
          <w:rFonts w:ascii="Times New Roman" w:hAnsi="Times New Roman"/>
          <w:sz w:val="24"/>
          <w:szCs w:val="24"/>
          <w:lang w:val="x-none"/>
        </w:rPr>
        <w:t>8</w:t>
      </w:r>
    </w:p>
    <w:p w:rsidR="00605BBD" w:rsidRPr="005A51EE" w:rsidRDefault="00D12C66" w:rsidP="005A51E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51EE">
        <w:rPr>
          <w:rFonts w:ascii="Times New Roman" w:hAnsi="Times New Roman"/>
          <w:sz w:val="24"/>
          <w:szCs w:val="24"/>
        </w:rPr>
        <w:t xml:space="preserve">Zleceniobiorca zobowiązuje </w:t>
      </w:r>
      <w:r w:rsidR="00D00104" w:rsidRPr="005A51EE">
        <w:rPr>
          <w:rFonts w:ascii="Times New Roman" w:hAnsi="Times New Roman"/>
          <w:sz w:val="24"/>
          <w:szCs w:val="24"/>
        </w:rPr>
        <w:t>się zapłacić Zleceniodawcy karę umowną za</w:t>
      </w:r>
      <w:r w:rsidR="00605BBD" w:rsidRPr="005A51EE">
        <w:rPr>
          <w:rFonts w:ascii="Times New Roman" w:hAnsi="Times New Roman"/>
          <w:sz w:val="24"/>
          <w:szCs w:val="24"/>
        </w:rPr>
        <w:t>:</w:t>
      </w:r>
    </w:p>
    <w:p w:rsidR="00D00104" w:rsidRPr="005A51EE" w:rsidRDefault="00605BBD" w:rsidP="005A51E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51EE">
        <w:rPr>
          <w:rFonts w:ascii="Times New Roman" w:hAnsi="Times New Roman"/>
          <w:sz w:val="24"/>
          <w:szCs w:val="24"/>
        </w:rPr>
        <w:t>z</w:t>
      </w:r>
      <w:r w:rsidR="003F3452" w:rsidRPr="005A51EE">
        <w:rPr>
          <w:rFonts w:ascii="Times New Roman" w:hAnsi="Times New Roman"/>
          <w:sz w:val="24"/>
          <w:szCs w:val="24"/>
        </w:rPr>
        <w:t>a brak przedłożenia sprawozdań rozliczeniowych  w termin</w:t>
      </w:r>
      <w:r w:rsidRPr="005A51EE">
        <w:rPr>
          <w:rFonts w:ascii="Times New Roman" w:hAnsi="Times New Roman"/>
          <w:sz w:val="24"/>
          <w:szCs w:val="24"/>
        </w:rPr>
        <w:t>ach</w:t>
      </w:r>
      <w:r w:rsidR="003F3452" w:rsidRPr="005A51EE">
        <w:rPr>
          <w:rFonts w:ascii="Times New Roman" w:hAnsi="Times New Roman"/>
          <w:sz w:val="24"/>
          <w:szCs w:val="24"/>
        </w:rPr>
        <w:t xml:space="preserve">, o którym mowa w </w:t>
      </w:r>
      <w:r w:rsidR="003F3452" w:rsidRPr="005A51EE">
        <w:rPr>
          <w:rFonts w:ascii="Times New Roman" w:hAnsi="Times New Roman"/>
          <w:sz w:val="24"/>
          <w:szCs w:val="24"/>
          <w:lang w:val="x-none"/>
        </w:rPr>
        <w:t>§</w:t>
      </w:r>
      <w:r w:rsidR="003F3452" w:rsidRPr="005A51EE">
        <w:rPr>
          <w:rFonts w:ascii="Times New Roman" w:hAnsi="Times New Roman"/>
          <w:sz w:val="24"/>
          <w:szCs w:val="24"/>
        </w:rPr>
        <w:t xml:space="preserve"> 3</w:t>
      </w:r>
      <w:r w:rsidRPr="005A51EE">
        <w:rPr>
          <w:rFonts w:ascii="Times New Roman" w:hAnsi="Times New Roman"/>
          <w:sz w:val="24"/>
          <w:szCs w:val="24"/>
        </w:rPr>
        <w:t xml:space="preserve"> w wysokości 0,</w:t>
      </w:r>
      <w:r w:rsidR="005A51EE">
        <w:rPr>
          <w:rFonts w:ascii="Times New Roman" w:hAnsi="Times New Roman"/>
          <w:sz w:val="24"/>
          <w:szCs w:val="24"/>
        </w:rPr>
        <w:t>1</w:t>
      </w:r>
      <w:r w:rsidRPr="005A51EE">
        <w:rPr>
          <w:rFonts w:ascii="Times New Roman" w:hAnsi="Times New Roman"/>
          <w:sz w:val="24"/>
          <w:szCs w:val="24"/>
        </w:rPr>
        <w:t xml:space="preserve"> % należności za dany okres rozliczeniowy</w:t>
      </w:r>
      <w:r w:rsidR="005A51EE">
        <w:rPr>
          <w:rFonts w:ascii="Times New Roman" w:hAnsi="Times New Roman"/>
          <w:sz w:val="24"/>
          <w:szCs w:val="24"/>
        </w:rPr>
        <w:t xml:space="preserve"> za każdy dzień.</w:t>
      </w:r>
    </w:p>
    <w:p w:rsidR="00605BBD" w:rsidRPr="005A51EE" w:rsidRDefault="00CD5422" w:rsidP="005A51E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A51EE">
        <w:rPr>
          <w:rFonts w:ascii="Times New Roman" w:hAnsi="Times New Roman"/>
          <w:sz w:val="24"/>
          <w:szCs w:val="24"/>
        </w:rPr>
        <w:t>z</w:t>
      </w:r>
      <w:r w:rsidR="00605BBD" w:rsidRPr="005A51EE">
        <w:rPr>
          <w:rFonts w:ascii="Times New Roman" w:hAnsi="Times New Roman"/>
          <w:sz w:val="24"/>
          <w:szCs w:val="24"/>
        </w:rPr>
        <w:t xml:space="preserve">a nieprzedłożenie lub brak aktualnej polisy OC w kwocie wymaganej umową </w:t>
      </w:r>
      <w:r w:rsidR="00FC0C6E" w:rsidRPr="005A51EE">
        <w:rPr>
          <w:rFonts w:ascii="Times New Roman" w:hAnsi="Times New Roman"/>
          <w:sz w:val="24"/>
          <w:szCs w:val="24"/>
        </w:rPr>
        <w:br/>
      </w:r>
      <w:r w:rsidR="005A51EE">
        <w:rPr>
          <w:rFonts w:ascii="Times New Roman" w:hAnsi="Times New Roman"/>
          <w:sz w:val="24"/>
          <w:szCs w:val="24"/>
        </w:rPr>
        <w:t xml:space="preserve">karę umowna </w:t>
      </w:r>
      <w:r w:rsidR="00605BBD" w:rsidRPr="005A51EE">
        <w:rPr>
          <w:rFonts w:ascii="Times New Roman" w:hAnsi="Times New Roman"/>
          <w:sz w:val="24"/>
          <w:szCs w:val="24"/>
        </w:rPr>
        <w:t xml:space="preserve">w wys. </w:t>
      </w:r>
      <w:r w:rsidRPr="005A51EE">
        <w:rPr>
          <w:rFonts w:ascii="Times New Roman" w:hAnsi="Times New Roman"/>
          <w:sz w:val="24"/>
          <w:szCs w:val="24"/>
        </w:rPr>
        <w:t>5</w:t>
      </w:r>
      <w:r w:rsidR="005A51EE">
        <w:rPr>
          <w:rFonts w:ascii="Times New Roman" w:hAnsi="Times New Roman"/>
          <w:sz w:val="24"/>
          <w:szCs w:val="24"/>
        </w:rPr>
        <w:t>.</w:t>
      </w:r>
      <w:r w:rsidRPr="005A51EE">
        <w:rPr>
          <w:rFonts w:ascii="Times New Roman" w:hAnsi="Times New Roman"/>
          <w:sz w:val="24"/>
          <w:szCs w:val="24"/>
        </w:rPr>
        <w:t>000 zł</w:t>
      </w:r>
      <w:r w:rsidR="00FC0C6E" w:rsidRPr="005A51EE">
        <w:rPr>
          <w:rFonts w:ascii="Times New Roman" w:hAnsi="Times New Roman"/>
          <w:sz w:val="24"/>
          <w:szCs w:val="24"/>
        </w:rPr>
        <w:t>.</w:t>
      </w:r>
    </w:p>
    <w:p w:rsidR="00A250A4" w:rsidRPr="00F514B6" w:rsidRDefault="00A250A4" w:rsidP="00F514B6">
      <w:pPr>
        <w:jc w:val="both"/>
        <w:rPr>
          <w:rFonts w:ascii="Times New Roman" w:hAnsi="Times New Roman"/>
          <w:sz w:val="24"/>
          <w:szCs w:val="24"/>
        </w:rPr>
      </w:pPr>
    </w:p>
    <w:p w:rsidR="00B305E3" w:rsidRPr="00B305E3" w:rsidRDefault="00973B44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B305E3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305E3" w:rsidRPr="00B908FC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D00104">
        <w:rPr>
          <w:rFonts w:ascii="Times New Roman" w:hAnsi="Times New Roman"/>
          <w:sz w:val="24"/>
          <w:szCs w:val="24"/>
        </w:rPr>
        <w:t>9</w:t>
      </w:r>
    </w:p>
    <w:p w:rsidR="00291071" w:rsidRPr="00B305E3" w:rsidRDefault="00973B44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B305E3">
        <w:rPr>
          <w:rFonts w:ascii="Times New Roman" w:hAnsi="Times New Roman"/>
          <w:sz w:val="24"/>
          <w:szCs w:val="24"/>
          <w:lang w:val="x-none"/>
        </w:rPr>
        <w:t xml:space="preserve">       </w:t>
      </w:r>
    </w:p>
    <w:p w:rsidR="00291071" w:rsidRPr="00AA1981" w:rsidRDefault="00F514B6" w:rsidP="00AA198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A1981">
        <w:rPr>
          <w:rFonts w:ascii="Times New Roman" w:hAnsi="Times New Roman"/>
          <w:sz w:val="24"/>
          <w:szCs w:val="24"/>
        </w:rPr>
        <w:t>Zleceniobiorca podlega nadzorowi i kontroli Zleceniodawcy w zakresie:</w:t>
      </w:r>
    </w:p>
    <w:p w:rsidR="00F514B6" w:rsidRPr="003253F7" w:rsidRDefault="00AB47DC" w:rsidP="00AB47D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14B6" w:rsidRPr="003253F7">
        <w:rPr>
          <w:rFonts w:ascii="Times New Roman" w:hAnsi="Times New Roman"/>
          <w:sz w:val="24"/>
          <w:szCs w:val="24"/>
        </w:rPr>
        <w:t xml:space="preserve">posobu udzielania świadczeń w ramach przedmiotu zamówienia, ich ilości, jakości </w:t>
      </w:r>
      <w:r w:rsidR="00DF623F">
        <w:rPr>
          <w:rFonts w:ascii="Times New Roman" w:hAnsi="Times New Roman"/>
          <w:sz w:val="24"/>
          <w:szCs w:val="24"/>
        </w:rPr>
        <w:br/>
      </w:r>
      <w:r w:rsidR="00F514B6" w:rsidRPr="003253F7">
        <w:rPr>
          <w:rFonts w:ascii="Times New Roman" w:hAnsi="Times New Roman"/>
          <w:sz w:val="24"/>
          <w:szCs w:val="24"/>
        </w:rPr>
        <w:t xml:space="preserve">i dostępności dla beneficjentów </w:t>
      </w:r>
      <w:r w:rsidR="005A51EE">
        <w:rPr>
          <w:rFonts w:ascii="Times New Roman" w:hAnsi="Times New Roman"/>
          <w:sz w:val="24"/>
          <w:szCs w:val="24"/>
        </w:rPr>
        <w:t>P</w:t>
      </w:r>
      <w:r w:rsidR="00F514B6" w:rsidRPr="003253F7">
        <w:rPr>
          <w:rFonts w:ascii="Times New Roman" w:hAnsi="Times New Roman"/>
          <w:sz w:val="24"/>
          <w:szCs w:val="24"/>
        </w:rPr>
        <w:t>rogramu</w:t>
      </w:r>
    </w:p>
    <w:p w:rsidR="003253F7" w:rsidRDefault="00AB47DC" w:rsidP="00AA198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514B6" w:rsidRPr="003253F7">
        <w:rPr>
          <w:rFonts w:ascii="Times New Roman" w:hAnsi="Times New Roman"/>
          <w:sz w:val="24"/>
          <w:szCs w:val="24"/>
        </w:rPr>
        <w:t>posobu i rodzaju prowadzonej dokumentacji związanej z realizacją Programu</w:t>
      </w:r>
      <w:r w:rsidR="003253F7">
        <w:rPr>
          <w:rFonts w:ascii="Times New Roman" w:hAnsi="Times New Roman"/>
          <w:sz w:val="24"/>
          <w:szCs w:val="24"/>
        </w:rPr>
        <w:t>.</w:t>
      </w:r>
    </w:p>
    <w:p w:rsidR="00F514B6" w:rsidRDefault="00F514B6" w:rsidP="00AB47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253F7">
        <w:rPr>
          <w:rFonts w:ascii="Times New Roman" w:hAnsi="Times New Roman"/>
          <w:sz w:val="24"/>
          <w:szCs w:val="24"/>
        </w:rPr>
        <w:t>Zleceniobiorca zobowiązuje się do przedłożenia wszelkich niezbędnych dokumentów, udzielania informacji i okazania pomocy upoważnionym przedstawicielom Zleceniodawcy podczas i w związku z przeprowadzoną przez nich kontrolą.</w:t>
      </w:r>
    </w:p>
    <w:p w:rsidR="00F514B6" w:rsidRDefault="00F514B6" w:rsidP="00AB47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253F7">
        <w:rPr>
          <w:rFonts w:ascii="Times New Roman" w:hAnsi="Times New Roman"/>
          <w:sz w:val="24"/>
          <w:szCs w:val="24"/>
        </w:rPr>
        <w:lastRenderedPageBreak/>
        <w:t xml:space="preserve">O wynikach kontroli, o której mowa w ust. </w:t>
      </w:r>
      <w:r w:rsidR="00AA1981">
        <w:rPr>
          <w:rFonts w:ascii="Times New Roman" w:hAnsi="Times New Roman"/>
          <w:sz w:val="24"/>
          <w:szCs w:val="24"/>
        </w:rPr>
        <w:t>1</w:t>
      </w:r>
      <w:r w:rsidRPr="003253F7">
        <w:rPr>
          <w:rFonts w:ascii="Times New Roman" w:hAnsi="Times New Roman"/>
          <w:sz w:val="24"/>
          <w:szCs w:val="24"/>
        </w:rPr>
        <w:t xml:space="preserve"> Zleceniodawca poinformuje Zleceniobiorcę, a w przypadku stwierdzenia </w:t>
      </w:r>
      <w:r w:rsidR="003253F7" w:rsidRPr="003253F7">
        <w:rPr>
          <w:rFonts w:ascii="Times New Roman" w:hAnsi="Times New Roman"/>
          <w:sz w:val="24"/>
          <w:szCs w:val="24"/>
        </w:rPr>
        <w:t>nieprawidłowości</w:t>
      </w:r>
      <w:r w:rsidRPr="003253F7">
        <w:rPr>
          <w:rFonts w:ascii="Times New Roman" w:hAnsi="Times New Roman"/>
          <w:sz w:val="24"/>
          <w:szCs w:val="24"/>
        </w:rPr>
        <w:t xml:space="preserve"> </w:t>
      </w:r>
      <w:r w:rsidR="003253F7" w:rsidRPr="003253F7">
        <w:rPr>
          <w:rFonts w:ascii="Times New Roman" w:hAnsi="Times New Roman"/>
          <w:sz w:val="24"/>
          <w:szCs w:val="24"/>
        </w:rPr>
        <w:t>przekaże</w:t>
      </w:r>
      <w:r w:rsidRPr="003253F7">
        <w:rPr>
          <w:rFonts w:ascii="Times New Roman" w:hAnsi="Times New Roman"/>
          <w:sz w:val="24"/>
          <w:szCs w:val="24"/>
        </w:rPr>
        <w:t xml:space="preserve"> mu wnioski </w:t>
      </w:r>
      <w:r w:rsidR="00DF623F">
        <w:rPr>
          <w:rFonts w:ascii="Times New Roman" w:hAnsi="Times New Roman"/>
          <w:sz w:val="24"/>
          <w:szCs w:val="24"/>
        </w:rPr>
        <w:br/>
      </w:r>
      <w:r w:rsidRPr="003253F7">
        <w:rPr>
          <w:rFonts w:ascii="Times New Roman" w:hAnsi="Times New Roman"/>
          <w:sz w:val="24"/>
          <w:szCs w:val="24"/>
        </w:rPr>
        <w:t xml:space="preserve">i zalecenia </w:t>
      </w:r>
      <w:r w:rsidR="003253F7" w:rsidRPr="003253F7">
        <w:rPr>
          <w:rFonts w:ascii="Times New Roman" w:hAnsi="Times New Roman"/>
          <w:sz w:val="24"/>
          <w:szCs w:val="24"/>
        </w:rPr>
        <w:t>mające</w:t>
      </w:r>
      <w:r w:rsidRPr="003253F7">
        <w:rPr>
          <w:rFonts w:ascii="Times New Roman" w:hAnsi="Times New Roman"/>
          <w:sz w:val="24"/>
          <w:szCs w:val="24"/>
        </w:rPr>
        <w:t xml:space="preserve"> na celu ich usuni</w:t>
      </w:r>
      <w:r w:rsidR="00B37C4A">
        <w:rPr>
          <w:rFonts w:ascii="Times New Roman" w:hAnsi="Times New Roman"/>
          <w:sz w:val="24"/>
          <w:szCs w:val="24"/>
        </w:rPr>
        <w:t>ę</w:t>
      </w:r>
      <w:r w:rsidRPr="003253F7">
        <w:rPr>
          <w:rFonts w:ascii="Times New Roman" w:hAnsi="Times New Roman"/>
          <w:sz w:val="24"/>
          <w:szCs w:val="24"/>
        </w:rPr>
        <w:t>cie.</w:t>
      </w:r>
    </w:p>
    <w:p w:rsidR="003D1AFB" w:rsidRDefault="003D1AFB" w:rsidP="003D1AFB">
      <w:pPr>
        <w:jc w:val="both"/>
        <w:rPr>
          <w:rFonts w:ascii="Times New Roman" w:hAnsi="Times New Roman"/>
          <w:sz w:val="24"/>
          <w:szCs w:val="24"/>
        </w:rPr>
      </w:pPr>
    </w:p>
    <w:p w:rsidR="003D1AFB" w:rsidRDefault="00973B44" w:rsidP="00973B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908FC">
        <w:rPr>
          <w:rFonts w:ascii="Times New Roman" w:hAnsi="Times New Roman"/>
          <w:sz w:val="24"/>
          <w:szCs w:val="24"/>
        </w:rPr>
        <w:t xml:space="preserve">§ </w:t>
      </w:r>
      <w:r w:rsidR="00D00104">
        <w:rPr>
          <w:rFonts w:ascii="Times New Roman" w:hAnsi="Times New Roman"/>
          <w:sz w:val="24"/>
          <w:szCs w:val="24"/>
        </w:rPr>
        <w:t>10</w:t>
      </w:r>
    </w:p>
    <w:p w:rsidR="003D1AFB" w:rsidRDefault="00973B44" w:rsidP="00B37C4A">
      <w:pPr>
        <w:widowControl w:val="0"/>
        <w:spacing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639C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Administratorem Państwa danych osobowych jest Starostwo Powiatowe w Żaganiu </w:t>
      </w:r>
      <w:r w:rsidR="00B37C4A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>z siedzibą przy ul. Dworcowej 39, 68-100 Żagań,  reprezentowane przez Starostę Żagańskiego, z którym można się skontaktować pisemnie na adres siedziby, telefonicznie: 68 477 7901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 w:rsidR="00B37C4A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>z Inspektorem Ochrony Danych</w:t>
      </w:r>
      <w:r w:rsidR="005A51EE">
        <w:rPr>
          <w:rFonts w:ascii="Times New Roman" w:hAnsi="Times New Roman"/>
          <w:sz w:val="24"/>
          <w:szCs w:val="24"/>
        </w:rPr>
        <w:t xml:space="preserve"> –</w:t>
      </w:r>
      <w:r w:rsidRPr="00B37C4A">
        <w:rPr>
          <w:rFonts w:ascii="Times New Roman" w:hAnsi="Times New Roman"/>
          <w:sz w:val="24"/>
          <w:szCs w:val="24"/>
        </w:rPr>
        <w:t xml:space="preserve"> </w:t>
      </w:r>
      <w:r w:rsidR="005A51EE">
        <w:rPr>
          <w:rFonts w:ascii="Times New Roman" w:hAnsi="Times New Roman"/>
          <w:sz w:val="24"/>
          <w:szCs w:val="24"/>
        </w:rPr>
        <w:t xml:space="preserve">p. </w:t>
      </w:r>
      <w:r w:rsidRPr="00B37C4A">
        <w:rPr>
          <w:rFonts w:ascii="Times New Roman" w:hAnsi="Times New Roman"/>
          <w:sz w:val="24"/>
          <w:szCs w:val="24"/>
        </w:rPr>
        <w:t xml:space="preserve">Maciejem </w:t>
      </w:r>
      <w:proofErr w:type="spellStart"/>
      <w:r w:rsidRPr="00B37C4A">
        <w:rPr>
          <w:rFonts w:ascii="Times New Roman" w:hAnsi="Times New Roman"/>
          <w:sz w:val="24"/>
          <w:szCs w:val="24"/>
        </w:rPr>
        <w:t>Gęsigóra</w:t>
      </w:r>
      <w:proofErr w:type="spellEnd"/>
      <w:r w:rsidRPr="00B37C4A">
        <w:rPr>
          <w:rFonts w:ascii="Times New Roman" w:hAnsi="Times New Roman"/>
          <w:sz w:val="24"/>
          <w:szCs w:val="24"/>
        </w:rPr>
        <w:t xml:space="preserve">,  pod adresem </w:t>
      </w:r>
      <w:r w:rsidR="005A51EE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>e-mail: </w:t>
      </w:r>
      <w:hyperlink r:id="rId7" w:history="1">
        <w:r w:rsidRPr="00B37C4A">
          <w:rPr>
            <w:rFonts w:ascii="Times New Roman" w:hAnsi="Times New Roman"/>
            <w:sz w:val="24"/>
            <w:szCs w:val="24"/>
          </w:rPr>
          <w:t>iod@powiatzaganski.pl</w:t>
        </w:r>
      </w:hyperlink>
      <w:r w:rsidRPr="00B37C4A">
        <w:rPr>
          <w:rFonts w:ascii="Times New Roman" w:hAnsi="Times New Roman"/>
          <w:sz w:val="24"/>
          <w:szCs w:val="24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Państwa dane osobowe będą przetwarzane  na podstawie przepisów prawa </w:t>
      </w:r>
      <w:r w:rsidR="00B37C4A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 xml:space="preserve">(art. 6 ust. 1 lit. b RODO), w celu realizacji niniejszej umowy. 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przepisów o ochronie danych osobowych, </w:t>
      </w:r>
      <w:r w:rsidR="00B37C4A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>tj. podmiotom świadczącym usługi pocztowe, kurierskie, usługi informatyczne, bankowe, ubezpieczeniowe.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Państwa dane osobowe będą przetwarzane, w tym przechowywane zgodnie </w:t>
      </w:r>
      <w:r w:rsidR="00B37C4A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>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>Podanie przez Państwa danych osobowych jest dobrowolne</w:t>
      </w:r>
      <w:r w:rsidR="005A51EE">
        <w:rPr>
          <w:rFonts w:ascii="Times New Roman" w:hAnsi="Times New Roman"/>
          <w:sz w:val="24"/>
          <w:szCs w:val="24"/>
        </w:rPr>
        <w:t>,</w:t>
      </w:r>
      <w:r w:rsidRPr="00B37C4A">
        <w:rPr>
          <w:rFonts w:ascii="Times New Roman" w:hAnsi="Times New Roman"/>
          <w:sz w:val="24"/>
          <w:szCs w:val="24"/>
        </w:rPr>
        <w:t xml:space="preserve"> jednak ich niepodanie skutkować będzie niemożliwością zawarcia umowy.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>Osoba, której dane dotyczą ma prawo:</w:t>
      </w:r>
    </w:p>
    <w:p w:rsidR="003D1AFB" w:rsidRPr="00B37C4A" w:rsidRDefault="003D1AFB" w:rsidP="003D1AFB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>- dostępu do treści swoich danych  oraz możliwości ich poprawiania, sprostowania oraz otrzymania ich kopii</w:t>
      </w:r>
      <w:r w:rsidR="00B37C4A">
        <w:rPr>
          <w:rFonts w:ascii="Times New Roman" w:hAnsi="Times New Roman"/>
          <w:sz w:val="24"/>
          <w:szCs w:val="24"/>
        </w:rPr>
        <w:t>,</w:t>
      </w:r>
    </w:p>
    <w:p w:rsidR="003D1AFB" w:rsidRPr="00B37C4A" w:rsidRDefault="003D1AFB" w:rsidP="003D1AFB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>- ograniczenia przetwarzania - przy czym przepisy odrębne mogą wyłączyć możliwość skorzystania z tego prawa</w:t>
      </w:r>
      <w:r w:rsidR="00B37C4A">
        <w:rPr>
          <w:rFonts w:ascii="Times New Roman" w:hAnsi="Times New Roman"/>
          <w:sz w:val="24"/>
          <w:szCs w:val="24"/>
        </w:rPr>
        <w:t>,</w:t>
      </w:r>
      <w:r w:rsidRPr="00B37C4A">
        <w:rPr>
          <w:rFonts w:ascii="Times New Roman" w:hAnsi="Times New Roman"/>
          <w:sz w:val="24"/>
          <w:szCs w:val="24"/>
        </w:rPr>
        <w:t xml:space="preserve"> </w:t>
      </w:r>
    </w:p>
    <w:p w:rsidR="003D1AFB" w:rsidRPr="00B37C4A" w:rsidRDefault="003D1AFB" w:rsidP="003D1AFB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lastRenderedPageBreak/>
        <w:t>-  w przypadku przetwarzania danych na podstawie wyrażonej zgody, mają Państwo także prawo do  usunięcia danych; wniesienia sprzeciwu wobec przetwarzania; cofnięcia wyrażonej zgody, w dowolnym momencie, w formie w jakiej została ona wyrażona, co w konsekwencji skutkuje usunięciem Państwa danych</w:t>
      </w:r>
      <w:r w:rsidR="00B37C4A">
        <w:rPr>
          <w:rFonts w:ascii="Times New Roman" w:hAnsi="Times New Roman"/>
          <w:sz w:val="24"/>
          <w:szCs w:val="24"/>
        </w:rPr>
        <w:t>,</w:t>
      </w:r>
    </w:p>
    <w:p w:rsidR="00B37C4A" w:rsidRPr="00FC0C6E" w:rsidRDefault="003D1AFB" w:rsidP="00FC0C6E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3D1AFB" w:rsidRPr="00B37C4A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37C4A">
        <w:rPr>
          <w:rFonts w:ascii="Times New Roman" w:hAnsi="Times New Roman"/>
          <w:sz w:val="24"/>
          <w:szCs w:val="24"/>
        </w:rPr>
        <w:t xml:space="preserve">Ponadto informujemy, iż dane nie będą przetwarzane w sposób zautomatyzowany, </w:t>
      </w:r>
      <w:r w:rsidR="00B37C4A">
        <w:rPr>
          <w:rFonts w:ascii="Times New Roman" w:hAnsi="Times New Roman"/>
          <w:sz w:val="24"/>
          <w:szCs w:val="24"/>
        </w:rPr>
        <w:br/>
      </w:r>
      <w:r w:rsidRPr="00B37C4A">
        <w:rPr>
          <w:rFonts w:ascii="Times New Roman" w:hAnsi="Times New Roman"/>
          <w:sz w:val="24"/>
          <w:szCs w:val="24"/>
        </w:rPr>
        <w:t>w tym również w formie profilowania</w:t>
      </w:r>
      <w:r w:rsidR="00B37C4A">
        <w:rPr>
          <w:rFonts w:ascii="Times New Roman" w:hAnsi="Times New Roman"/>
          <w:sz w:val="24"/>
          <w:szCs w:val="24"/>
        </w:rPr>
        <w:t>.</w:t>
      </w:r>
    </w:p>
    <w:p w:rsidR="00CE0A1B" w:rsidRDefault="00CE0A1B" w:rsidP="00CE0A1B">
      <w:pPr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§ </w:t>
      </w:r>
      <w:r w:rsidR="00B305E3">
        <w:rPr>
          <w:rFonts w:ascii="Times New Roman" w:hAnsi="Times New Roman"/>
          <w:sz w:val="24"/>
          <w:szCs w:val="24"/>
        </w:rPr>
        <w:t>1</w:t>
      </w:r>
      <w:r w:rsidR="00D00104">
        <w:rPr>
          <w:rFonts w:ascii="Times New Roman" w:hAnsi="Times New Roman"/>
          <w:sz w:val="24"/>
          <w:szCs w:val="24"/>
        </w:rPr>
        <w:t>1</w:t>
      </w:r>
    </w:p>
    <w:p w:rsidR="00217414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7414">
        <w:rPr>
          <w:rFonts w:ascii="Times New Roman" w:hAnsi="Times New Roman"/>
          <w:sz w:val="24"/>
          <w:szCs w:val="24"/>
        </w:rPr>
        <w:t xml:space="preserve">Zmiany umowy wymagają formy pisemnej </w:t>
      </w:r>
      <w:r w:rsidR="00AA1981">
        <w:rPr>
          <w:rFonts w:ascii="Times New Roman" w:hAnsi="Times New Roman"/>
          <w:sz w:val="24"/>
          <w:szCs w:val="24"/>
        </w:rPr>
        <w:t>pod rygorem nieważności</w:t>
      </w:r>
      <w:r w:rsidRPr="00217414">
        <w:rPr>
          <w:rFonts w:ascii="Times New Roman" w:hAnsi="Times New Roman"/>
          <w:sz w:val="24"/>
          <w:szCs w:val="24"/>
        </w:rPr>
        <w:t>.</w:t>
      </w:r>
    </w:p>
    <w:p w:rsidR="00217414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7414">
        <w:rPr>
          <w:rFonts w:ascii="Times New Roman" w:hAnsi="Times New Roman"/>
          <w:sz w:val="24"/>
          <w:szCs w:val="24"/>
        </w:rPr>
        <w:t>Zleceniobiorca nie może, bez zgody Zleceniodawcy, przenieść na osobę trzecią praw</w:t>
      </w:r>
      <w:r w:rsidR="00DF623F">
        <w:rPr>
          <w:rFonts w:ascii="Times New Roman" w:hAnsi="Times New Roman"/>
          <w:sz w:val="24"/>
          <w:szCs w:val="24"/>
        </w:rPr>
        <w:br/>
      </w:r>
      <w:r w:rsidRPr="00217414">
        <w:rPr>
          <w:rFonts w:ascii="Times New Roman" w:hAnsi="Times New Roman"/>
          <w:sz w:val="24"/>
          <w:szCs w:val="24"/>
        </w:rPr>
        <w:t xml:space="preserve"> i obowiązków wynikających </w:t>
      </w:r>
      <w:r>
        <w:rPr>
          <w:rFonts w:ascii="Times New Roman" w:hAnsi="Times New Roman"/>
          <w:sz w:val="24"/>
          <w:szCs w:val="24"/>
        </w:rPr>
        <w:t>z umowy.</w:t>
      </w:r>
    </w:p>
    <w:p w:rsidR="002D77E1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obowiązuje od dnia jej zawarcia.</w:t>
      </w:r>
      <w:r w:rsidR="00CE0A1B" w:rsidRPr="003253F7">
        <w:rPr>
          <w:rFonts w:ascii="Times New Roman" w:hAnsi="Times New Roman"/>
          <w:sz w:val="24"/>
          <w:szCs w:val="24"/>
        </w:rPr>
        <w:tab/>
      </w:r>
      <w:r w:rsidR="00CE0A1B" w:rsidRPr="003253F7">
        <w:rPr>
          <w:rFonts w:ascii="Times New Roman" w:hAnsi="Times New Roman"/>
          <w:sz w:val="24"/>
          <w:szCs w:val="24"/>
        </w:rPr>
        <w:tab/>
      </w:r>
    </w:p>
    <w:p w:rsidR="002D77E1" w:rsidRDefault="002D77E1" w:rsidP="002D77E1">
      <w:pPr>
        <w:rPr>
          <w:rFonts w:ascii="Times New Roman" w:hAnsi="Times New Roman"/>
          <w:sz w:val="24"/>
          <w:szCs w:val="24"/>
        </w:rPr>
      </w:pPr>
    </w:p>
    <w:p w:rsidR="00291071" w:rsidRPr="002D77E1" w:rsidRDefault="00CE0A1B" w:rsidP="002D77E1">
      <w:pPr>
        <w:rPr>
          <w:rFonts w:ascii="Times New Roman" w:hAnsi="Times New Roman"/>
          <w:sz w:val="24"/>
          <w:szCs w:val="24"/>
        </w:rPr>
      </w:pPr>
      <w:r w:rsidRPr="002D77E1">
        <w:rPr>
          <w:rFonts w:ascii="Times New Roman" w:hAnsi="Times New Roman"/>
          <w:sz w:val="24"/>
          <w:szCs w:val="24"/>
        </w:rPr>
        <w:t xml:space="preserve">   </w:t>
      </w:r>
    </w:p>
    <w:p w:rsidR="00291071" w:rsidRPr="00B908FC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 xml:space="preserve">§ </w:t>
      </w:r>
      <w:r w:rsidR="00B37C4A">
        <w:rPr>
          <w:rFonts w:ascii="Times New Roman" w:hAnsi="Times New Roman"/>
          <w:sz w:val="24"/>
          <w:szCs w:val="24"/>
        </w:rPr>
        <w:t>1</w:t>
      </w:r>
      <w:r w:rsidR="00D00104">
        <w:rPr>
          <w:rFonts w:ascii="Times New Roman" w:hAnsi="Times New Roman"/>
          <w:sz w:val="24"/>
          <w:szCs w:val="24"/>
        </w:rPr>
        <w:t>2</w:t>
      </w:r>
    </w:p>
    <w:p w:rsidR="00217414" w:rsidRDefault="00217414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7414">
        <w:rPr>
          <w:rFonts w:ascii="Times New Roman" w:hAnsi="Times New Roman"/>
          <w:sz w:val="24"/>
          <w:szCs w:val="24"/>
        </w:rPr>
        <w:t>Strony będą dążyć do rozstrzygnięcia sporów związanych z niniejsz</w:t>
      </w:r>
      <w:r w:rsidR="00F3380C">
        <w:rPr>
          <w:rFonts w:ascii="Times New Roman" w:hAnsi="Times New Roman"/>
          <w:sz w:val="24"/>
          <w:szCs w:val="24"/>
        </w:rPr>
        <w:t>ą</w:t>
      </w:r>
      <w:r w:rsidRPr="00217414">
        <w:rPr>
          <w:rFonts w:ascii="Times New Roman" w:hAnsi="Times New Roman"/>
          <w:sz w:val="24"/>
          <w:szCs w:val="24"/>
        </w:rPr>
        <w:t xml:space="preserve"> umowa na drodze polubownej z poszanowaniem uzasadnionego interesu każdej z Stron</w:t>
      </w:r>
      <w:r w:rsidR="00F3380C">
        <w:rPr>
          <w:rFonts w:ascii="Times New Roman" w:hAnsi="Times New Roman"/>
          <w:sz w:val="24"/>
          <w:szCs w:val="24"/>
        </w:rPr>
        <w:t>.</w:t>
      </w:r>
    </w:p>
    <w:p w:rsidR="00291071" w:rsidRDefault="00217414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gdyby polubowne rozwiązanie sporu okazało się niemożliwe, zostanie on podany rozstrzygnięciu sądu właściwego dla siedziby Zleceniodawcy. </w:t>
      </w:r>
    </w:p>
    <w:p w:rsidR="00D351D3" w:rsidRDefault="00D351D3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514B6">
        <w:rPr>
          <w:rFonts w:ascii="Times New Roman" w:hAnsi="Times New Roman"/>
          <w:sz w:val="24"/>
          <w:szCs w:val="24"/>
        </w:rPr>
        <w:t xml:space="preserve">sprawach nieuregulowanych niniejszą umową mają </w:t>
      </w:r>
      <w:r w:rsidR="00F3380C">
        <w:rPr>
          <w:rFonts w:ascii="Times New Roman" w:hAnsi="Times New Roman"/>
          <w:sz w:val="24"/>
          <w:szCs w:val="24"/>
        </w:rPr>
        <w:t xml:space="preserve">w szczególności </w:t>
      </w:r>
      <w:r w:rsidRPr="00F514B6">
        <w:rPr>
          <w:rFonts w:ascii="Times New Roman" w:hAnsi="Times New Roman"/>
          <w:sz w:val="24"/>
          <w:szCs w:val="24"/>
        </w:rPr>
        <w:t xml:space="preserve">zastosowanie przepisy Kodeksu Cywilnego </w:t>
      </w:r>
      <w:r w:rsidR="00F3380C">
        <w:rPr>
          <w:rFonts w:ascii="Times New Roman" w:hAnsi="Times New Roman"/>
          <w:sz w:val="24"/>
          <w:szCs w:val="24"/>
        </w:rPr>
        <w:t>oraz</w:t>
      </w:r>
      <w:bookmarkStart w:id="3" w:name="_GoBack"/>
      <w:bookmarkEnd w:id="3"/>
      <w:r w:rsidR="00F3380C">
        <w:rPr>
          <w:rFonts w:ascii="Times New Roman" w:hAnsi="Times New Roman"/>
          <w:sz w:val="24"/>
          <w:szCs w:val="24"/>
        </w:rPr>
        <w:t xml:space="preserve"> ustawy o świadczeniach opieki zdrowotnej finansowanych ze środków publicznych.</w:t>
      </w:r>
    </w:p>
    <w:p w:rsidR="00D351D3" w:rsidRPr="003253F7" w:rsidRDefault="00D351D3" w:rsidP="00D351D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91071" w:rsidRPr="00B908FC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§</w:t>
      </w:r>
      <w:r w:rsidR="00D351D3">
        <w:rPr>
          <w:rFonts w:ascii="Times New Roman" w:hAnsi="Times New Roman"/>
          <w:sz w:val="24"/>
          <w:szCs w:val="24"/>
        </w:rPr>
        <w:t xml:space="preserve"> </w:t>
      </w:r>
      <w:r w:rsidR="00053AD2">
        <w:rPr>
          <w:rFonts w:ascii="Times New Roman" w:hAnsi="Times New Roman"/>
          <w:sz w:val="24"/>
          <w:szCs w:val="24"/>
        </w:rPr>
        <w:t>1</w:t>
      </w:r>
      <w:r w:rsidR="00D351D3">
        <w:rPr>
          <w:rFonts w:ascii="Times New Roman" w:hAnsi="Times New Roman"/>
          <w:sz w:val="24"/>
          <w:szCs w:val="24"/>
        </w:rPr>
        <w:t>3</w:t>
      </w:r>
    </w:p>
    <w:p w:rsidR="00291071" w:rsidRPr="00B908FC" w:rsidRDefault="00291071" w:rsidP="003253F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Umowę sporządzono w trzech jednobrzmiących egzemplarzach, dwa egzemplarze dla Zleceniodawcy</w:t>
      </w:r>
      <w:r w:rsidR="00F3380C">
        <w:rPr>
          <w:rFonts w:ascii="Times New Roman" w:hAnsi="Times New Roman"/>
          <w:sz w:val="24"/>
          <w:szCs w:val="24"/>
        </w:rPr>
        <w:t>,</w:t>
      </w:r>
      <w:r w:rsidRPr="00B908FC">
        <w:rPr>
          <w:rFonts w:ascii="Times New Roman" w:hAnsi="Times New Roman"/>
          <w:sz w:val="24"/>
          <w:szCs w:val="24"/>
        </w:rPr>
        <w:t xml:space="preserve"> a jeden dla Zleceniobiorcy.</w:t>
      </w:r>
    </w:p>
    <w:p w:rsidR="00291071" w:rsidRPr="00B908FC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B908FC">
        <w:rPr>
          <w:rFonts w:ascii="Times New Roman" w:hAnsi="Times New Roman"/>
          <w:sz w:val="24"/>
          <w:szCs w:val="24"/>
        </w:rPr>
        <w:t>§</w:t>
      </w:r>
      <w:r w:rsidR="00053AD2">
        <w:rPr>
          <w:rFonts w:ascii="Times New Roman" w:hAnsi="Times New Roman"/>
          <w:sz w:val="24"/>
          <w:szCs w:val="24"/>
        </w:rPr>
        <w:t>1</w:t>
      </w:r>
      <w:r w:rsidR="00D351D3">
        <w:rPr>
          <w:rFonts w:ascii="Times New Roman" w:hAnsi="Times New Roman"/>
          <w:sz w:val="24"/>
          <w:szCs w:val="24"/>
        </w:rPr>
        <w:t>4</w:t>
      </w:r>
    </w:p>
    <w:p w:rsidR="00291071" w:rsidRPr="00393890" w:rsidRDefault="00F3380C" w:rsidP="00393890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91071" w:rsidRPr="00B908FC">
        <w:rPr>
          <w:rFonts w:ascii="Times New Roman" w:hAnsi="Times New Roman"/>
          <w:sz w:val="24"/>
          <w:szCs w:val="24"/>
        </w:rPr>
        <w:t>ałącznik</w:t>
      </w:r>
      <w:r w:rsidR="00D351D3">
        <w:rPr>
          <w:rFonts w:ascii="Times New Roman" w:hAnsi="Times New Roman"/>
          <w:sz w:val="24"/>
          <w:szCs w:val="24"/>
        </w:rPr>
        <w:t>i</w:t>
      </w:r>
      <w:r w:rsidR="00291071" w:rsidRPr="00B90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niniejszej umowy </w:t>
      </w:r>
      <w:r w:rsidR="00291071" w:rsidRPr="00B908FC">
        <w:rPr>
          <w:rFonts w:ascii="Times New Roman" w:hAnsi="Times New Roman"/>
          <w:sz w:val="24"/>
          <w:szCs w:val="24"/>
        </w:rPr>
        <w:t>stanowi</w:t>
      </w:r>
      <w:r w:rsidR="003253F7">
        <w:rPr>
          <w:rFonts w:ascii="Times New Roman" w:hAnsi="Times New Roman"/>
          <w:sz w:val="24"/>
          <w:szCs w:val="24"/>
        </w:rPr>
        <w:t>ą</w:t>
      </w:r>
      <w:r w:rsidR="00291071" w:rsidRPr="00B908FC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ED2B3F" w:rsidRPr="00864717" w:rsidRDefault="00291071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  <w:r w:rsidRPr="00B908FC">
        <w:rPr>
          <w:rFonts w:ascii="Times New Roman" w:hAnsi="Times New Roman"/>
          <w:sz w:val="24"/>
          <w:szCs w:val="24"/>
          <w:lang w:val="x-none"/>
        </w:rPr>
        <w:t xml:space="preserve">ZLECENIODAWCA </w:t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  <w:t>ZLECENIOBIORCA</w:t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  <w:r w:rsidRPr="00B908FC">
        <w:rPr>
          <w:rFonts w:ascii="Times New Roman" w:hAnsi="Times New Roman"/>
          <w:sz w:val="24"/>
          <w:szCs w:val="24"/>
          <w:lang w:val="x-none"/>
        </w:rPr>
        <w:tab/>
      </w:r>
    </w:p>
    <w:sectPr w:rsidR="00ED2B3F" w:rsidRPr="00864717" w:rsidSect="00236A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DB" w:rsidRDefault="00B948DB">
      <w:r>
        <w:separator/>
      </w:r>
    </w:p>
  </w:endnote>
  <w:endnote w:type="continuationSeparator" w:id="0">
    <w:p w:rsidR="00B948DB" w:rsidRDefault="00B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DB" w:rsidRDefault="00B948DB">
      <w:r>
        <w:separator/>
      </w:r>
    </w:p>
  </w:footnote>
  <w:footnote w:type="continuationSeparator" w:id="0">
    <w:p w:rsidR="00B948DB" w:rsidRDefault="00B9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41E"/>
    <w:multiLevelType w:val="hybridMultilevel"/>
    <w:tmpl w:val="E0CEF472"/>
    <w:lvl w:ilvl="0" w:tplc="672A1E8A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313192B"/>
    <w:multiLevelType w:val="hybridMultilevel"/>
    <w:tmpl w:val="4EF23446"/>
    <w:lvl w:ilvl="0" w:tplc="CBD06C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3B55"/>
    <w:multiLevelType w:val="hybridMultilevel"/>
    <w:tmpl w:val="2F8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847"/>
    <w:multiLevelType w:val="hybridMultilevel"/>
    <w:tmpl w:val="B516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23"/>
    <w:multiLevelType w:val="hybridMultilevel"/>
    <w:tmpl w:val="EE68CA94"/>
    <w:lvl w:ilvl="0" w:tplc="449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EAC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A1FCE"/>
    <w:multiLevelType w:val="hybridMultilevel"/>
    <w:tmpl w:val="B482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2E02"/>
    <w:multiLevelType w:val="hybridMultilevel"/>
    <w:tmpl w:val="D83ACDA6"/>
    <w:lvl w:ilvl="0" w:tplc="9434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C1C23"/>
    <w:multiLevelType w:val="hybridMultilevel"/>
    <w:tmpl w:val="A7584F4A"/>
    <w:lvl w:ilvl="0" w:tplc="294A60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6579C"/>
    <w:multiLevelType w:val="hybridMultilevel"/>
    <w:tmpl w:val="1F92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7A46"/>
    <w:multiLevelType w:val="hybridMultilevel"/>
    <w:tmpl w:val="F714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88F"/>
    <w:multiLevelType w:val="hybridMultilevel"/>
    <w:tmpl w:val="13B6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A1A2D"/>
    <w:multiLevelType w:val="hybridMultilevel"/>
    <w:tmpl w:val="B4D005C4"/>
    <w:lvl w:ilvl="0" w:tplc="5CAC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84FD1"/>
    <w:multiLevelType w:val="hybridMultilevel"/>
    <w:tmpl w:val="6CC07C1A"/>
    <w:lvl w:ilvl="0" w:tplc="83A859B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A45D2"/>
    <w:multiLevelType w:val="hybridMultilevel"/>
    <w:tmpl w:val="CFAC7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B25C6"/>
    <w:multiLevelType w:val="hybridMultilevel"/>
    <w:tmpl w:val="9A66C876"/>
    <w:lvl w:ilvl="0" w:tplc="03AA0F5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67CF9"/>
    <w:multiLevelType w:val="hybridMultilevel"/>
    <w:tmpl w:val="FD3EE73A"/>
    <w:lvl w:ilvl="0" w:tplc="CEA29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471F4C"/>
    <w:multiLevelType w:val="hybridMultilevel"/>
    <w:tmpl w:val="E6502818"/>
    <w:lvl w:ilvl="0" w:tplc="89A87D04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7302FF"/>
    <w:multiLevelType w:val="hybridMultilevel"/>
    <w:tmpl w:val="54B2B69A"/>
    <w:lvl w:ilvl="0" w:tplc="89A87D0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00938"/>
    <w:multiLevelType w:val="hybridMultilevel"/>
    <w:tmpl w:val="6D12E55C"/>
    <w:lvl w:ilvl="0" w:tplc="D8EA131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46114D72"/>
    <w:multiLevelType w:val="hybridMultilevel"/>
    <w:tmpl w:val="DC1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32D5"/>
    <w:multiLevelType w:val="hybridMultilevel"/>
    <w:tmpl w:val="5CC0CC56"/>
    <w:lvl w:ilvl="0" w:tplc="E038786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 w15:restartNumberingAfterBreak="0">
    <w:nsid w:val="4E3459CD"/>
    <w:multiLevelType w:val="hybridMultilevel"/>
    <w:tmpl w:val="1FAEA4FA"/>
    <w:lvl w:ilvl="0" w:tplc="675C95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3692D49"/>
    <w:multiLevelType w:val="hybridMultilevel"/>
    <w:tmpl w:val="92E6224E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53860F36"/>
    <w:multiLevelType w:val="hybridMultilevel"/>
    <w:tmpl w:val="C90EAD72"/>
    <w:lvl w:ilvl="0" w:tplc="121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70494"/>
    <w:multiLevelType w:val="hybridMultilevel"/>
    <w:tmpl w:val="4C643120"/>
    <w:lvl w:ilvl="0" w:tplc="26B2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205C13"/>
    <w:multiLevelType w:val="hybridMultilevel"/>
    <w:tmpl w:val="438E27C2"/>
    <w:lvl w:ilvl="0" w:tplc="B5AA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5719A"/>
    <w:multiLevelType w:val="hybridMultilevel"/>
    <w:tmpl w:val="209A3EAE"/>
    <w:lvl w:ilvl="0" w:tplc="B64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74126"/>
    <w:multiLevelType w:val="hybridMultilevel"/>
    <w:tmpl w:val="639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4"/>
  </w:num>
  <w:num w:numId="5">
    <w:abstractNumId w:val="12"/>
  </w:num>
  <w:num w:numId="6">
    <w:abstractNumId w:val="25"/>
  </w:num>
  <w:num w:numId="7">
    <w:abstractNumId w:val="20"/>
  </w:num>
  <w:num w:numId="8">
    <w:abstractNumId w:val="7"/>
  </w:num>
  <w:num w:numId="9">
    <w:abstractNumId w:val="14"/>
  </w:num>
  <w:num w:numId="10">
    <w:abstractNumId w:val="26"/>
  </w:num>
  <w:num w:numId="11">
    <w:abstractNumId w:val="19"/>
  </w:num>
  <w:num w:numId="12">
    <w:abstractNumId w:val="2"/>
  </w:num>
  <w:num w:numId="13">
    <w:abstractNumId w:val="5"/>
  </w:num>
  <w:num w:numId="14">
    <w:abstractNumId w:val="13"/>
  </w:num>
  <w:num w:numId="15">
    <w:abstractNumId w:val="27"/>
  </w:num>
  <w:num w:numId="16">
    <w:abstractNumId w:val="8"/>
  </w:num>
  <w:num w:numId="17">
    <w:abstractNumId w:val="18"/>
  </w:num>
  <w:num w:numId="18">
    <w:abstractNumId w:val="11"/>
  </w:num>
  <w:num w:numId="19">
    <w:abstractNumId w:val="10"/>
  </w:num>
  <w:num w:numId="20">
    <w:abstractNumId w:val="16"/>
  </w:num>
  <w:num w:numId="21">
    <w:abstractNumId w:val="21"/>
  </w:num>
  <w:num w:numId="22">
    <w:abstractNumId w:val="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71"/>
    <w:rsid w:val="00053AD2"/>
    <w:rsid w:val="00062C8E"/>
    <w:rsid w:val="0007260C"/>
    <w:rsid w:val="000878D6"/>
    <w:rsid w:val="000E44C5"/>
    <w:rsid w:val="000F4FB2"/>
    <w:rsid w:val="00115C24"/>
    <w:rsid w:val="001830DA"/>
    <w:rsid w:val="001B6502"/>
    <w:rsid w:val="001F5FD3"/>
    <w:rsid w:val="00205D4E"/>
    <w:rsid w:val="00217414"/>
    <w:rsid w:val="00275CE4"/>
    <w:rsid w:val="002852E3"/>
    <w:rsid w:val="00290147"/>
    <w:rsid w:val="00291071"/>
    <w:rsid w:val="002D77E1"/>
    <w:rsid w:val="00316FE0"/>
    <w:rsid w:val="00323AC1"/>
    <w:rsid w:val="003253F7"/>
    <w:rsid w:val="003438AA"/>
    <w:rsid w:val="003545C5"/>
    <w:rsid w:val="00365587"/>
    <w:rsid w:val="00393890"/>
    <w:rsid w:val="003A6C72"/>
    <w:rsid w:val="003D1AFB"/>
    <w:rsid w:val="003F3452"/>
    <w:rsid w:val="00413E4F"/>
    <w:rsid w:val="004203CC"/>
    <w:rsid w:val="004C5909"/>
    <w:rsid w:val="00565E75"/>
    <w:rsid w:val="00570B5B"/>
    <w:rsid w:val="005767C2"/>
    <w:rsid w:val="005A51EE"/>
    <w:rsid w:val="005A7542"/>
    <w:rsid w:val="00605BBD"/>
    <w:rsid w:val="006D0E0D"/>
    <w:rsid w:val="006D2000"/>
    <w:rsid w:val="00703C24"/>
    <w:rsid w:val="00706BFC"/>
    <w:rsid w:val="007251F0"/>
    <w:rsid w:val="0073765B"/>
    <w:rsid w:val="00775390"/>
    <w:rsid w:val="007C45AB"/>
    <w:rsid w:val="007D3937"/>
    <w:rsid w:val="007E3C9A"/>
    <w:rsid w:val="00864717"/>
    <w:rsid w:val="0088152B"/>
    <w:rsid w:val="008966D3"/>
    <w:rsid w:val="00896DBC"/>
    <w:rsid w:val="008A4F16"/>
    <w:rsid w:val="008D3871"/>
    <w:rsid w:val="00931F89"/>
    <w:rsid w:val="00950083"/>
    <w:rsid w:val="00973B44"/>
    <w:rsid w:val="00980219"/>
    <w:rsid w:val="0099593E"/>
    <w:rsid w:val="00A13C23"/>
    <w:rsid w:val="00A250A4"/>
    <w:rsid w:val="00A553F5"/>
    <w:rsid w:val="00AA1981"/>
    <w:rsid w:val="00AB47DC"/>
    <w:rsid w:val="00AB7198"/>
    <w:rsid w:val="00B15EE3"/>
    <w:rsid w:val="00B305E3"/>
    <w:rsid w:val="00B37C4A"/>
    <w:rsid w:val="00B6018C"/>
    <w:rsid w:val="00B7732D"/>
    <w:rsid w:val="00B908FC"/>
    <w:rsid w:val="00B948DB"/>
    <w:rsid w:val="00C15151"/>
    <w:rsid w:val="00C45DD3"/>
    <w:rsid w:val="00CA5929"/>
    <w:rsid w:val="00CC1E61"/>
    <w:rsid w:val="00CD5422"/>
    <w:rsid w:val="00CE0A1B"/>
    <w:rsid w:val="00D00104"/>
    <w:rsid w:val="00D007B4"/>
    <w:rsid w:val="00D12C66"/>
    <w:rsid w:val="00D351D3"/>
    <w:rsid w:val="00DC7ACD"/>
    <w:rsid w:val="00DE7B29"/>
    <w:rsid w:val="00DF623F"/>
    <w:rsid w:val="00E25476"/>
    <w:rsid w:val="00E36C74"/>
    <w:rsid w:val="00ED2B3F"/>
    <w:rsid w:val="00F30F26"/>
    <w:rsid w:val="00F3380C"/>
    <w:rsid w:val="00F514B6"/>
    <w:rsid w:val="00F73195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622F"/>
  <w15:chartTrackingRefBased/>
  <w15:docId w15:val="{029B077C-5986-4CE1-A39B-9623A81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07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071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107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815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1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10</cp:revision>
  <cp:lastPrinted>2019-07-11T12:27:00Z</cp:lastPrinted>
  <dcterms:created xsi:type="dcterms:W3CDTF">2019-06-03T08:07:00Z</dcterms:created>
  <dcterms:modified xsi:type="dcterms:W3CDTF">2019-07-11T12:50:00Z</dcterms:modified>
</cp:coreProperties>
</file>