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DB9" w:rsidRPr="003B4DB9" w:rsidRDefault="003B4DB9" w:rsidP="003B4DB9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4DB9" w:rsidRPr="003B4DB9" w:rsidRDefault="003B4DB9" w:rsidP="003B4DB9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4DB9" w:rsidRPr="003B4DB9" w:rsidRDefault="003B4DB9" w:rsidP="003B4DB9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B4DB9" w:rsidRPr="003B4DB9" w:rsidRDefault="003B4DB9" w:rsidP="003B4DB9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B4DB9">
        <w:rPr>
          <w:rFonts w:ascii="Times New Roman" w:eastAsia="Times New Roman" w:hAnsi="Times New Roman" w:cs="Times New Roman"/>
          <w:b/>
          <w:lang w:eastAsia="pl-PL"/>
        </w:rPr>
        <w:t>Formularz nr 2.3.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3B4DB9" w:rsidRPr="003B4DB9" w:rsidTr="00742646">
        <w:trPr>
          <w:trHeight w:val="1309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4DB9" w:rsidRPr="003B4DB9" w:rsidRDefault="003B4DB9" w:rsidP="003B4D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B4DB9" w:rsidRPr="003B4DB9" w:rsidRDefault="003B4DB9" w:rsidP="003B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B4DB9" w:rsidRPr="003B4DB9" w:rsidRDefault="003B4DB9" w:rsidP="003B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3B4DB9" w:rsidRPr="003B4DB9" w:rsidRDefault="003B4DB9" w:rsidP="003B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</w:t>
            </w:r>
          </w:p>
          <w:p w:rsidR="003B4DB9" w:rsidRPr="003B4DB9" w:rsidRDefault="003B4DB9" w:rsidP="003B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i/>
                <w:lang w:eastAsia="pl-PL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4DB9" w:rsidRPr="003B4DB9" w:rsidRDefault="003B4DB9" w:rsidP="003B4DB9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4DB9" w:rsidRPr="003B4DB9" w:rsidRDefault="003B4DB9" w:rsidP="003B4DB9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HARMONOGRAM </w:t>
            </w:r>
          </w:p>
          <w:p w:rsidR="003B4DB9" w:rsidRDefault="003B4DB9" w:rsidP="003B4DB9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lang w:eastAsia="pl-PL"/>
              </w:rPr>
              <w:t>RZECZOWO  - FINANSOWY</w:t>
            </w:r>
          </w:p>
          <w:p w:rsidR="003B4DB9" w:rsidRPr="003B4DB9" w:rsidRDefault="003B4DB9" w:rsidP="003B4DB9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NOWY</w:t>
            </w:r>
          </w:p>
          <w:p w:rsidR="003B4DB9" w:rsidRPr="003B4DB9" w:rsidRDefault="003B4DB9" w:rsidP="003B4DB9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B4DB9" w:rsidRPr="003B4DB9" w:rsidRDefault="003B4DB9" w:rsidP="003B4DB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B4DB9" w:rsidRPr="003B4DB9" w:rsidRDefault="003B4DB9" w:rsidP="003B4DB9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B4DB9">
        <w:rPr>
          <w:rFonts w:ascii="Times New Roman" w:eastAsia="Times New Roman" w:hAnsi="Times New Roman" w:cs="Times New Roman"/>
          <w:lang w:eastAsia="pl-PL"/>
        </w:rPr>
        <w:t>dla zadania pn.</w:t>
      </w:r>
    </w:p>
    <w:p w:rsidR="003B4DB9" w:rsidRPr="003B4DB9" w:rsidRDefault="003B4DB9" w:rsidP="003B4D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4D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3B4D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Przebudowa drogi nr 1053F relacji Jelenin – Chotków –Etap II</w:t>
      </w:r>
      <w:r w:rsidRPr="003B4D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3B4DB9" w:rsidRPr="003B4DB9" w:rsidRDefault="003B4DB9" w:rsidP="003B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794"/>
        <w:gridCol w:w="3253"/>
      </w:tblGrid>
      <w:tr w:rsidR="003B4DB9" w:rsidRPr="003B4DB9" w:rsidTr="00742646">
        <w:trPr>
          <w:trHeight w:val="322"/>
        </w:trPr>
        <w:tc>
          <w:tcPr>
            <w:tcW w:w="824" w:type="dxa"/>
            <w:vMerge w:val="restart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794" w:type="dxa"/>
            <w:vMerge w:val="restart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lang w:eastAsia="pl-PL"/>
              </w:rPr>
              <w:t>Koszt całkowity</w:t>
            </w:r>
          </w:p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lang w:eastAsia="pl-PL"/>
              </w:rPr>
              <w:t>(brutto)</w:t>
            </w:r>
          </w:p>
        </w:tc>
      </w:tr>
      <w:tr w:rsidR="003B4DB9" w:rsidRPr="003B4DB9" w:rsidTr="00742646">
        <w:trPr>
          <w:trHeight w:val="322"/>
        </w:trPr>
        <w:tc>
          <w:tcPr>
            <w:tcW w:w="824" w:type="dxa"/>
            <w:vMerge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  <w:vMerge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4DB9" w:rsidRPr="003B4DB9" w:rsidTr="00742646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3B4DB9" w:rsidRPr="003B4DB9" w:rsidRDefault="003B4DB9" w:rsidP="003B4DB9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Roboty pomiarowe</w:t>
            </w:r>
          </w:p>
        </w:tc>
        <w:tc>
          <w:tcPr>
            <w:tcW w:w="3253" w:type="dxa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4DB9" w:rsidRPr="003B4DB9" w:rsidTr="00742646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3B4DB9" w:rsidRPr="003B4DB9" w:rsidRDefault="003B4DB9" w:rsidP="003B4DB9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Roboty przygotowawcze i rozbiórkowe</w:t>
            </w:r>
          </w:p>
        </w:tc>
        <w:tc>
          <w:tcPr>
            <w:tcW w:w="3253" w:type="dxa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4DB9" w:rsidRPr="003B4DB9" w:rsidTr="00742646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3B4DB9" w:rsidRPr="003B4DB9" w:rsidRDefault="003B4DB9" w:rsidP="003B4DB9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Roboty ziemne i podbudowy</w:t>
            </w:r>
          </w:p>
        </w:tc>
        <w:tc>
          <w:tcPr>
            <w:tcW w:w="3253" w:type="dxa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4DB9" w:rsidRPr="003B4DB9" w:rsidTr="00742646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3B4DB9" w:rsidRPr="003B4DB9" w:rsidRDefault="003B4DB9" w:rsidP="003B4DB9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Nawierzchnie</w:t>
            </w:r>
            <w:bookmarkStart w:id="0" w:name="_GoBack"/>
            <w:bookmarkEnd w:id="0"/>
          </w:p>
        </w:tc>
        <w:tc>
          <w:tcPr>
            <w:tcW w:w="3253" w:type="dxa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4DB9" w:rsidRPr="003B4DB9" w:rsidTr="00742646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3B4DB9" w:rsidRPr="003B4DB9" w:rsidRDefault="003B4DB9" w:rsidP="003B4DB9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Roboty wykończeniowe</w:t>
            </w:r>
          </w:p>
        </w:tc>
        <w:tc>
          <w:tcPr>
            <w:tcW w:w="3253" w:type="dxa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4DB9" w:rsidRPr="003B4DB9" w:rsidTr="00742646">
        <w:trPr>
          <w:trHeight w:val="758"/>
        </w:trPr>
        <w:tc>
          <w:tcPr>
            <w:tcW w:w="6618" w:type="dxa"/>
            <w:gridSpan w:val="2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WARTOŚĆ  BRUTTO</w:t>
            </w:r>
          </w:p>
        </w:tc>
        <w:tc>
          <w:tcPr>
            <w:tcW w:w="3253" w:type="dxa"/>
            <w:shd w:val="clear" w:color="auto" w:fill="auto"/>
          </w:tcPr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B4DB9" w:rsidRPr="003B4DB9" w:rsidRDefault="003B4DB9" w:rsidP="003B4DB9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3B4D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………………………..zł</w:t>
            </w:r>
          </w:p>
        </w:tc>
      </w:tr>
    </w:tbl>
    <w:p w:rsidR="003B4DB9" w:rsidRPr="003B4DB9" w:rsidRDefault="003B4DB9" w:rsidP="003B4DB9">
      <w:pPr>
        <w:tabs>
          <w:tab w:val="num" w:leader="none" w:pos="1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B4DB9">
        <w:rPr>
          <w:rFonts w:ascii="Times New Roman" w:eastAsia="Times New Roman" w:hAnsi="Times New Roman" w:cs="Times New Roman"/>
          <w:lang w:eastAsia="pl-PL"/>
        </w:rPr>
        <w:t xml:space="preserve">*Wartość brutto przenieść do formularza ofertowego </w:t>
      </w:r>
    </w:p>
    <w:p w:rsidR="003B4DB9" w:rsidRPr="003B4DB9" w:rsidRDefault="003B4DB9" w:rsidP="003B4DB9">
      <w:pPr>
        <w:tabs>
          <w:tab w:val="num" w:leader="none" w:pos="1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tabs>
          <w:tab w:val="num" w:leader="none" w:pos="1080"/>
        </w:tabs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suppressAutoHyphens/>
        <w:spacing w:before="120" w:after="0" w:line="240" w:lineRule="auto"/>
        <w:ind w:firstLine="396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3B4DB9">
        <w:rPr>
          <w:rFonts w:ascii="Times New Roman" w:eastAsia="Times New Roman" w:hAnsi="Times New Roman" w:cs="Times New Roman"/>
          <w:i/>
          <w:lang w:eastAsia="ar-SA"/>
        </w:rPr>
        <w:t>____________________________________</w:t>
      </w:r>
    </w:p>
    <w:p w:rsidR="003B4DB9" w:rsidRPr="003B4DB9" w:rsidRDefault="003B4DB9" w:rsidP="003B4DB9">
      <w:pPr>
        <w:suppressAutoHyphens/>
        <w:spacing w:before="120" w:after="0" w:line="240" w:lineRule="auto"/>
        <w:ind w:firstLine="396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3B4DB9">
        <w:rPr>
          <w:rFonts w:ascii="Times New Roman" w:eastAsia="Times New Roman" w:hAnsi="Times New Roman" w:cs="Times New Roman"/>
          <w:i/>
          <w:lang w:eastAsia="ar-SA"/>
        </w:rPr>
        <w:t>(podpis Wykonawcy/Pełnomocnika)</w:t>
      </w:r>
    </w:p>
    <w:p w:rsidR="003B4DB9" w:rsidRPr="003B4DB9" w:rsidRDefault="003B4DB9" w:rsidP="003B4DB9">
      <w:pPr>
        <w:spacing w:after="0" w:line="240" w:lineRule="auto"/>
        <w:ind w:left="2977" w:hanging="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suppressAutoHyphens/>
        <w:spacing w:before="120" w:after="0" w:line="240" w:lineRule="auto"/>
        <w:ind w:firstLine="3960"/>
        <w:jc w:val="right"/>
        <w:rPr>
          <w:rFonts w:ascii="Times New Roman" w:eastAsia="Times New Roman" w:hAnsi="Times New Roman" w:cs="Times New Roman"/>
          <w:i/>
          <w:lang w:eastAsia="ar-SA"/>
        </w:rPr>
      </w:pPr>
    </w:p>
    <w:p w:rsidR="003B4DB9" w:rsidRPr="003B4DB9" w:rsidRDefault="003B4DB9" w:rsidP="003B4DB9">
      <w:pPr>
        <w:tabs>
          <w:tab w:val="center" w:pos="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3B4DB9" w:rsidRPr="003B4DB9" w:rsidRDefault="003B4DB9" w:rsidP="003B4DB9">
      <w:pPr>
        <w:tabs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104EE" w:rsidRDefault="006104EE"/>
    <w:sectPr w:rsidR="006104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D90" w:rsidRDefault="006B2D90" w:rsidP="003B4DB9">
      <w:pPr>
        <w:spacing w:after="0" w:line="240" w:lineRule="auto"/>
      </w:pPr>
      <w:r>
        <w:separator/>
      </w:r>
    </w:p>
  </w:endnote>
  <w:endnote w:type="continuationSeparator" w:id="0">
    <w:p w:rsidR="006B2D90" w:rsidRDefault="006B2D90" w:rsidP="003B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B9" w:rsidRDefault="003B4DB9">
    <w:pPr>
      <w:pStyle w:val="Stopka"/>
    </w:pPr>
    <w:r w:rsidRPr="00E60AE4">
      <w:rPr>
        <w:noProof/>
      </w:rPr>
      <w:drawing>
        <wp:inline distT="0" distB="0" distL="0" distR="0">
          <wp:extent cx="5760720" cy="790314"/>
          <wp:effectExtent l="0" t="0" r="0" b="0"/>
          <wp:docPr id="1" name="Obraz 1" descr="Program Rozwoju Obszarów Wiejskich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gram Rozwoju Obszarów Wiejskich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D90" w:rsidRDefault="006B2D90" w:rsidP="003B4DB9">
      <w:pPr>
        <w:spacing w:after="0" w:line="240" w:lineRule="auto"/>
      </w:pPr>
      <w:r>
        <w:separator/>
      </w:r>
    </w:p>
  </w:footnote>
  <w:footnote w:type="continuationSeparator" w:id="0">
    <w:p w:rsidR="006B2D90" w:rsidRDefault="006B2D90" w:rsidP="003B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DB9" w:rsidRDefault="003B4DB9" w:rsidP="003B4DB9">
    <w:pPr>
      <w:pStyle w:val="Nagwek"/>
    </w:pPr>
    <w:r>
      <w:t>ZP.272.6.2021</w:t>
    </w:r>
  </w:p>
  <w:p w:rsidR="003B4DB9" w:rsidRDefault="003B4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165E726E"/>
    <w:name w:val="WW8Num40"/>
    <w:lvl w:ilvl="0">
      <w:start w:val="1"/>
      <w:numFmt w:val="upperRoman"/>
      <w:lvlText w:val="%1."/>
      <w:lvlJc w:val="left"/>
      <w:pPr>
        <w:tabs>
          <w:tab w:val="num" w:pos="747"/>
        </w:tabs>
        <w:ind w:left="747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B9"/>
    <w:rsid w:val="003B4DB9"/>
    <w:rsid w:val="006104EE"/>
    <w:rsid w:val="006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D078"/>
  <w15:chartTrackingRefBased/>
  <w15:docId w15:val="{61B4F292-A880-4CF2-B504-F11F63B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DB9"/>
  </w:style>
  <w:style w:type="paragraph" w:styleId="Stopka">
    <w:name w:val="footer"/>
    <w:basedOn w:val="Normalny"/>
    <w:link w:val="StopkaZnak"/>
    <w:uiPriority w:val="99"/>
    <w:unhideWhenUsed/>
    <w:rsid w:val="003B4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1</cp:revision>
  <dcterms:created xsi:type="dcterms:W3CDTF">2021-05-25T08:00:00Z</dcterms:created>
  <dcterms:modified xsi:type="dcterms:W3CDTF">2021-05-25T08:02:00Z</dcterms:modified>
</cp:coreProperties>
</file>