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6C" w:rsidRDefault="00D3306C" w:rsidP="0025399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7496" w:rsidRDefault="00253990" w:rsidP="002539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990">
        <w:rPr>
          <w:rFonts w:ascii="Times New Roman" w:hAnsi="Times New Roman" w:cs="Times New Roman"/>
          <w:b/>
          <w:sz w:val="30"/>
          <w:szCs w:val="30"/>
        </w:rPr>
        <w:t xml:space="preserve">CZĘŚC V - </w:t>
      </w:r>
      <w:r w:rsidR="00B07496" w:rsidRPr="00253990">
        <w:rPr>
          <w:rFonts w:ascii="Times New Roman" w:hAnsi="Times New Roman" w:cs="Times New Roman"/>
          <w:b/>
          <w:sz w:val="30"/>
          <w:szCs w:val="30"/>
        </w:rPr>
        <w:t>Słuchawki przewodowe nauszne z mikrofonem – 8 sztuk</w:t>
      </w:r>
    </w:p>
    <w:p w:rsidR="00D3306C" w:rsidRDefault="00D3306C" w:rsidP="002539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510"/>
        <w:gridCol w:w="3712"/>
        <w:gridCol w:w="2066"/>
      </w:tblGrid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E107EF" w:rsidRDefault="00B07496" w:rsidP="005F2A3E">
            <w:pPr>
              <w:rPr>
                <w:rFonts w:ascii="Times New Roman" w:hAnsi="Times New Roman" w:cs="Times New Roman"/>
                <w:lang w:eastAsia="pl-PL"/>
              </w:rPr>
            </w:pPr>
            <w:r w:rsidRPr="00E107EF">
              <w:rPr>
                <w:rFonts w:ascii="Times New Roman" w:hAnsi="Times New Roman" w:cs="Times New Roman"/>
                <w:lang w:eastAsia="pl-PL"/>
              </w:rPr>
              <w:t>Nazwa komponentu</w:t>
            </w:r>
          </w:p>
        </w:tc>
        <w:tc>
          <w:tcPr>
            <w:tcW w:w="3712" w:type="dxa"/>
          </w:tcPr>
          <w:p w:rsidR="00B07496" w:rsidRPr="00E107EF" w:rsidRDefault="00B07496" w:rsidP="005F2A3E">
            <w:pPr>
              <w:rPr>
                <w:rFonts w:ascii="Times New Roman" w:hAnsi="Times New Roman" w:cs="Times New Roman"/>
                <w:lang w:eastAsia="pl-PL"/>
              </w:rPr>
            </w:pPr>
            <w:r w:rsidRPr="00E107EF">
              <w:rPr>
                <w:rFonts w:ascii="Times New Roman" w:hAnsi="Times New Roman" w:cs="Times New Roman"/>
                <w:lang w:eastAsia="pl-PL"/>
              </w:rPr>
              <w:t xml:space="preserve">Wymagane </w:t>
            </w:r>
            <w:r w:rsidRPr="00E107EF">
              <w:rPr>
                <w:rFonts w:ascii="Times New Roman" w:hAnsi="Times New Roman" w:cs="Times New Roman"/>
                <w:b/>
                <w:lang w:eastAsia="pl-PL"/>
              </w:rPr>
              <w:t>minimalne parametry techniczne</w:t>
            </w:r>
          </w:p>
        </w:tc>
        <w:tc>
          <w:tcPr>
            <w:tcW w:w="2066" w:type="dxa"/>
          </w:tcPr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E107EF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Słuchawki</w:t>
            </w:r>
            <w:r w:rsid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przewodowe z mikrofonem</w:t>
            </w:r>
          </w:p>
        </w:tc>
        <w:tc>
          <w:tcPr>
            <w:tcW w:w="3712" w:type="dxa"/>
          </w:tcPr>
          <w:p w:rsidR="00B07496" w:rsidRPr="00E107EF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Przeznaczenie: praca ciągła przy realizowaniu zdalnego nauczania</w:t>
            </w:r>
          </w:p>
        </w:tc>
        <w:tc>
          <w:tcPr>
            <w:tcW w:w="2066" w:type="dxa"/>
          </w:tcPr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B07496" w:rsidRPr="00E107EF" w:rsidRDefault="00B07496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B07496" w:rsidRPr="00E107EF" w:rsidRDefault="00B07496" w:rsidP="005F2A3E">
            <w:pPr>
              <w:rPr>
                <w:rFonts w:ascii="Times New Roman" w:hAnsi="Times New Roman" w:cs="Times New Roman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E107EF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Łączność</w:t>
            </w:r>
          </w:p>
        </w:tc>
        <w:tc>
          <w:tcPr>
            <w:tcW w:w="3712" w:type="dxa"/>
          </w:tcPr>
          <w:p w:rsidR="00B07496" w:rsidRPr="00E107EF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Przewodowe</w:t>
            </w:r>
          </w:p>
        </w:tc>
        <w:tc>
          <w:tcPr>
            <w:tcW w:w="2066" w:type="dxa"/>
          </w:tcPr>
          <w:p w:rsidR="00B07496" w:rsidRPr="00E107EF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słuchawek</w:t>
            </w:r>
          </w:p>
        </w:tc>
        <w:tc>
          <w:tcPr>
            <w:tcW w:w="3712" w:type="dxa"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Nauszne zamknięte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audio</w:t>
            </w:r>
          </w:p>
        </w:tc>
        <w:tc>
          <w:tcPr>
            <w:tcW w:w="3712" w:type="dxa"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Stereo 2.0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Redukcja hałasu</w:t>
            </w:r>
          </w:p>
        </w:tc>
        <w:tc>
          <w:tcPr>
            <w:tcW w:w="3712" w:type="dxa"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Pasywna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Średnica membrany</w:t>
            </w:r>
          </w:p>
        </w:tc>
        <w:tc>
          <w:tcPr>
            <w:tcW w:w="3712" w:type="dxa"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hAnsi="Times New Roman" w:cs="Times New Roman"/>
                <w:color w:val="1A1A1A"/>
                <w:shd w:val="clear" w:color="auto" w:fill="EEEEEE"/>
              </w:rPr>
              <w:t xml:space="preserve">32 mm - </w:t>
            </w: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mm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Pasmo przenoszenia słuchawek</w:t>
            </w:r>
          </w:p>
        </w:tc>
        <w:tc>
          <w:tcPr>
            <w:tcW w:w="3712" w:type="dxa"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 ~ 20000 </w:t>
            </w:r>
            <w:proofErr w:type="spellStart"/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884F1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Impedancja słuchawek</w:t>
            </w:r>
          </w:p>
        </w:tc>
        <w:tc>
          <w:tcPr>
            <w:tcW w:w="3712" w:type="dxa"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Om - 40 Om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884F1C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4F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Czułość słuchawek</w:t>
            </w:r>
          </w:p>
        </w:tc>
        <w:tc>
          <w:tcPr>
            <w:tcW w:w="3712" w:type="dxa"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98 </w:t>
            </w:r>
            <w:proofErr w:type="spellStart"/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105 </w:t>
            </w:r>
            <w:proofErr w:type="spellStart"/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dB</w:t>
            </w:r>
            <w:proofErr w:type="spellEnd"/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głośności</w:t>
            </w:r>
          </w:p>
        </w:tc>
        <w:tc>
          <w:tcPr>
            <w:tcW w:w="3712" w:type="dxa"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Wbudowany mikrofon</w:t>
            </w:r>
          </w:p>
        </w:tc>
        <w:tc>
          <w:tcPr>
            <w:tcW w:w="3712" w:type="dxa"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Impedancja mikrofonu</w:t>
            </w:r>
          </w:p>
        </w:tc>
        <w:tc>
          <w:tcPr>
            <w:tcW w:w="3712" w:type="dxa"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&lt; 2.2k Om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Złącze</w:t>
            </w:r>
          </w:p>
        </w:tc>
        <w:tc>
          <w:tcPr>
            <w:tcW w:w="3712" w:type="dxa"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Minijack</w:t>
            </w:r>
            <w:proofErr w:type="spellEnd"/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3,5 mm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Długość kabla</w:t>
            </w:r>
          </w:p>
        </w:tc>
        <w:tc>
          <w:tcPr>
            <w:tcW w:w="3712" w:type="dxa"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Min. 1,1m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07496" w:rsidRPr="00E107EF" w:rsidTr="00753D51">
        <w:trPr>
          <w:trHeight w:val="300"/>
        </w:trPr>
        <w:tc>
          <w:tcPr>
            <w:tcW w:w="3510" w:type="dxa"/>
            <w:noWrap/>
          </w:tcPr>
          <w:p w:rsidR="00B07496" w:rsidRPr="00884F1C" w:rsidRDefault="00753D51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informacje</w:t>
            </w:r>
          </w:p>
        </w:tc>
        <w:tc>
          <w:tcPr>
            <w:tcW w:w="3712" w:type="dxa"/>
          </w:tcPr>
          <w:p w:rsidR="00753D51" w:rsidRPr="00753D51" w:rsidRDefault="00753D51" w:rsidP="00753D5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Regulowany pałąk</w:t>
            </w:r>
          </w:p>
          <w:p w:rsidR="00753D51" w:rsidRPr="00753D51" w:rsidRDefault="00753D51" w:rsidP="00753D5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głośności</w:t>
            </w:r>
          </w:p>
          <w:p w:rsidR="00753D51" w:rsidRPr="00753D51" w:rsidRDefault="00753D51" w:rsidP="00753D5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Przełącznik wyciszania mikrofonu</w:t>
            </w:r>
          </w:p>
          <w:p w:rsidR="00753D51" w:rsidRPr="00753D51" w:rsidRDefault="00753D51" w:rsidP="00753D5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Ruchomy mikrofon</w:t>
            </w:r>
          </w:p>
          <w:p w:rsidR="00B07496" w:rsidRPr="00884F1C" w:rsidRDefault="00753D51" w:rsidP="00753D51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3D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Redukcja szumów otoczenia w mikrofonie</w:t>
            </w:r>
          </w:p>
        </w:tc>
        <w:tc>
          <w:tcPr>
            <w:tcW w:w="2066" w:type="dxa"/>
          </w:tcPr>
          <w:p w:rsidR="00B07496" w:rsidRPr="00884F1C" w:rsidRDefault="00B07496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07496" w:rsidRPr="00E107EF" w:rsidRDefault="00B07496" w:rsidP="00510B76">
      <w:pPr>
        <w:rPr>
          <w:rFonts w:ascii="Times New Roman" w:hAnsi="Times New Roman" w:cs="Times New Roman"/>
        </w:rPr>
      </w:pPr>
    </w:p>
    <w:p w:rsidR="00A11999" w:rsidRDefault="00A11999" w:rsidP="00A119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1999" w:rsidRDefault="00A11999" w:rsidP="00A119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składającego ofertę </w:t>
      </w:r>
    </w:p>
    <w:p w:rsidR="00510B76" w:rsidRDefault="00510B76" w:rsidP="008F18DF">
      <w:pPr>
        <w:rPr>
          <w:rFonts w:ascii="Times New Roman" w:hAnsi="Times New Roman" w:cs="Times New Roman"/>
          <w:sz w:val="24"/>
          <w:szCs w:val="24"/>
        </w:rPr>
      </w:pPr>
    </w:p>
    <w:p w:rsidR="00542E65" w:rsidRDefault="00542E65" w:rsidP="008F18DF">
      <w:pPr>
        <w:rPr>
          <w:rFonts w:ascii="Times New Roman" w:hAnsi="Times New Roman" w:cs="Times New Roman"/>
          <w:sz w:val="24"/>
          <w:szCs w:val="24"/>
        </w:rPr>
      </w:pPr>
    </w:p>
    <w:p w:rsidR="00542E65" w:rsidRDefault="00542E65" w:rsidP="008F18DF">
      <w:pPr>
        <w:rPr>
          <w:rFonts w:ascii="Times New Roman" w:hAnsi="Times New Roman" w:cs="Times New Roman"/>
          <w:sz w:val="24"/>
          <w:szCs w:val="24"/>
        </w:rPr>
      </w:pPr>
    </w:p>
    <w:sectPr w:rsidR="00542E65" w:rsidSect="008F18DF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C00" w:rsidRDefault="00693C00" w:rsidP="008F18DF">
      <w:pPr>
        <w:spacing w:after="0" w:line="240" w:lineRule="auto"/>
      </w:pPr>
      <w:r>
        <w:separator/>
      </w:r>
    </w:p>
  </w:endnote>
  <w:endnote w:type="continuationSeparator" w:id="0">
    <w:p w:rsidR="00693C00" w:rsidRDefault="00693C00" w:rsidP="008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182841"/>
      <w:docPartObj>
        <w:docPartGallery w:val="Page Numbers (Bottom of Page)"/>
        <w:docPartUnique/>
      </w:docPartObj>
    </w:sdtPr>
    <w:sdtEndPr/>
    <w:sdtContent>
      <w:p w:rsidR="006E7180" w:rsidRDefault="00D85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70">
          <w:rPr>
            <w:noProof/>
          </w:rPr>
          <w:t>1</w:t>
        </w:r>
        <w:r>
          <w:fldChar w:fldCharType="end"/>
        </w:r>
      </w:p>
    </w:sdtContent>
  </w:sdt>
  <w:p w:rsidR="006E7180" w:rsidRDefault="00693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C00" w:rsidRDefault="00693C00" w:rsidP="008F18DF">
      <w:pPr>
        <w:spacing w:after="0" w:line="240" w:lineRule="auto"/>
      </w:pPr>
      <w:r>
        <w:separator/>
      </w:r>
    </w:p>
  </w:footnote>
  <w:footnote w:type="continuationSeparator" w:id="0">
    <w:p w:rsidR="00693C00" w:rsidRDefault="00693C00" w:rsidP="008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990" w:rsidRPr="00253990" w:rsidRDefault="00253990" w:rsidP="00253990">
    <w:pPr>
      <w:pStyle w:val="Nagwek"/>
      <w:jc w:val="right"/>
      <w:rPr>
        <w:rFonts w:ascii="Times New Roman" w:hAnsi="Times New Roman" w:cs="Times New Roman"/>
      </w:rPr>
    </w:pPr>
    <w:r w:rsidRPr="00253990">
      <w:rPr>
        <w:rFonts w:ascii="Times New Roman" w:hAnsi="Times New Roman" w:cs="Times New Roman"/>
      </w:rPr>
      <w:t>Załącznik nr 1e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73B4"/>
    <w:multiLevelType w:val="hybridMultilevel"/>
    <w:tmpl w:val="A4D88BA0"/>
    <w:lvl w:ilvl="0" w:tplc="A1D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DF"/>
    <w:rsid w:val="00025D0F"/>
    <w:rsid w:val="000D5EEA"/>
    <w:rsid w:val="00253990"/>
    <w:rsid w:val="003570B6"/>
    <w:rsid w:val="003C3DC5"/>
    <w:rsid w:val="00510B76"/>
    <w:rsid w:val="00542E65"/>
    <w:rsid w:val="00693C00"/>
    <w:rsid w:val="00741C0E"/>
    <w:rsid w:val="00753D51"/>
    <w:rsid w:val="007E1F79"/>
    <w:rsid w:val="00822E6B"/>
    <w:rsid w:val="008444A0"/>
    <w:rsid w:val="00884F1C"/>
    <w:rsid w:val="008F18DF"/>
    <w:rsid w:val="00981F62"/>
    <w:rsid w:val="00A11999"/>
    <w:rsid w:val="00AA39BC"/>
    <w:rsid w:val="00B07496"/>
    <w:rsid w:val="00B81A15"/>
    <w:rsid w:val="00BE5613"/>
    <w:rsid w:val="00C34770"/>
    <w:rsid w:val="00C77722"/>
    <w:rsid w:val="00C95BA7"/>
    <w:rsid w:val="00D22608"/>
    <w:rsid w:val="00D3306C"/>
    <w:rsid w:val="00D857C6"/>
    <w:rsid w:val="00E2266D"/>
    <w:rsid w:val="00E25920"/>
    <w:rsid w:val="00EE45D3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3692"/>
  <w15:docId w15:val="{964DE92C-DD09-4503-BD49-F2B9A08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DF"/>
  </w:style>
  <w:style w:type="character" w:customStyle="1" w:styleId="apple-style-span">
    <w:name w:val="apple-style-span"/>
    <w:uiPriority w:val="99"/>
    <w:rsid w:val="008F18DF"/>
  </w:style>
  <w:style w:type="paragraph" w:styleId="Bezodstpw">
    <w:name w:val="No Spacing"/>
    <w:uiPriority w:val="1"/>
    <w:qFormat/>
    <w:rsid w:val="008F18D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DF"/>
  </w:style>
  <w:style w:type="table" w:styleId="Tabela-Siatka">
    <w:name w:val="Table Grid"/>
    <w:basedOn w:val="Standardowy"/>
    <w:uiPriority w:val="59"/>
    <w:rsid w:val="00EE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B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Rodenko</dc:creator>
  <cp:lastModifiedBy>Magdalena Rodenko</cp:lastModifiedBy>
  <cp:revision>12</cp:revision>
  <cp:lastPrinted>2020-07-17T11:44:00Z</cp:lastPrinted>
  <dcterms:created xsi:type="dcterms:W3CDTF">2020-07-14T07:48:00Z</dcterms:created>
  <dcterms:modified xsi:type="dcterms:W3CDTF">2020-07-17T11:45:00Z</dcterms:modified>
</cp:coreProperties>
</file>