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00" w:rsidRDefault="00037500" w:rsidP="008F18DF">
      <w:pPr>
        <w:rPr>
          <w:rFonts w:ascii="Times New Roman" w:hAnsi="Times New Roman" w:cs="Times New Roman"/>
          <w:sz w:val="24"/>
          <w:szCs w:val="24"/>
        </w:rPr>
      </w:pPr>
    </w:p>
    <w:p w:rsidR="00037500" w:rsidRPr="0039033E" w:rsidRDefault="0039033E" w:rsidP="0039033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033E">
        <w:rPr>
          <w:rFonts w:ascii="Times New Roman" w:hAnsi="Times New Roman" w:cs="Times New Roman"/>
          <w:b/>
          <w:sz w:val="30"/>
          <w:szCs w:val="30"/>
        </w:rPr>
        <w:t>CZĘŚĆ III – Projektor wraz z uchwytem i tablica</w:t>
      </w:r>
      <w:r w:rsidR="006B480A">
        <w:rPr>
          <w:rFonts w:ascii="Times New Roman" w:hAnsi="Times New Roman" w:cs="Times New Roman"/>
          <w:b/>
          <w:sz w:val="30"/>
          <w:szCs w:val="30"/>
        </w:rPr>
        <w:t xml:space="preserve"> interaktywna</w:t>
      </w:r>
    </w:p>
    <w:p w:rsidR="0039033E" w:rsidRDefault="0039033E" w:rsidP="008F18DF">
      <w:pPr>
        <w:rPr>
          <w:rFonts w:ascii="Times New Roman" w:hAnsi="Times New Roman" w:cs="Times New Roman"/>
          <w:b/>
          <w:sz w:val="24"/>
          <w:szCs w:val="24"/>
        </w:rPr>
      </w:pPr>
      <w:r w:rsidRPr="0039033E">
        <w:rPr>
          <w:rFonts w:ascii="Times New Roman" w:hAnsi="Times New Roman" w:cs="Times New Roman"/>
          <w:b/>
          <w:sz w:val="24"/>
          <w:szCs w:val="24"/>
        </w:rPr>
        <w:t>3.1 Projektor wraz z uchwytem – 1 szt.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536"/>
        <w:gridCol w:w="2621"/>
      </w:tblGrid>
      <w:tr w:rsidR="00355A0C" w:rsidRPr="00CB698B" w:rsidTr="00355A0C">
        <w:trPr>
          <w:trHeight w:val="104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A0C" w:rsidRPr="00355A0C" w:rsidRDefault="00355A0C" w:rsidP="004C1F6C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355A0C">
              <w:rPr>
                <w:rFonts w:ascii="Times New Roman" w:hAnsi="Times New Roman"/>
                <w:b/>
                <w:color w:val="000000"/>
                <w:lang w:val="pl-PL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C" w:rsidRPr="00355A0C" w:rsidRDefault="00355A0C" w:rsidP="004C1F6C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355A0C">
              <w:rPr>
                <w:rFonts w:ascii="Times New Roman" w:hAnsi="Times New Roman"/>
                <w:b/>
                <w:color w:val="000000"/>
                <w:lang w:val="pl-PL"/>
              </w:rPr>
              <w:t>Wymagane minimalne parametry techniczne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0C" w:rsidRPr="00355A0C" w:rsidRDefault="00355A0C" w:rsidP="004C1F6C">
            <w:pPr>
              <w:pStyle w:val="Bezodstpw"/>
              <w:rPr>
                <w:rFonts w:ascii="Times New Roman" w:hAnsi="Times New Roman"/>
                <w:b/>
                <w:color w:val="FF0000"/>
                <w:lang w:val="pl-PL"/>
              </w:rPr>
            </w:pPr>
            <w:r w:rsidRPr="00355A0C">
              <w:rPr>
                <w:rFonts w:ascii="Times New Roman" w:hAnsi="Times New Roman"/>
                <w:b/>
                <w:color w:val="FF0000"/>
                <w:lang w:val="pl-PL"/>
              </w:rPr>
              <w:t>Wypełnia WYKONAWCA</w:t>
            </w:r>
          </w:p>
          <w:p w:rsidR="00355A0C" w:rsidRPr="00355A0C" w:rsidRDefault="00355A0C" w:rsidP="004C1F6C">
            <w:pPr>
              <w:pStyle w:val="Bezodstpw"/>
              <w:rPr>
                <w:rFonts w:ascii="Times New Roman" w:hAnsi="Times New Roman"/>
                <w:b/>
                <w:color w:val="FF0000"/>
                <w:lang w:val="pl-PL"/>
              </w:rPr>
            </w:pPr>
          </w:p>
          <w:p w:rsidR="00355A0C" w:rsidRPr="00CB698B" w:rsidRDefault="00355A0C" w:rsidP="004C1F6C">
            <w:pPr>
              <w:pStyle w:val="Bezodstpw"/>
              <w:rPr>
                <w:rFonts w:ascii="Times New Roman" w:hAnsi="Times New Roman"/>
                <w:b/>
                <w:color w:val="FF0000"/>
                <w:lang w:val="pl-PL"/>
              </w:rPr>
            </w:pPr>
            <w:r w:rsidRPr="00745C3F">
              <w:rPr>
                <w:rFonts w:ascii="Times New Roman" w:hAnsi="Times New Roman"/>
                <w:b/>
                <w:lang w:val="pl-PL"/>
              </w:rPr>
              <w:t>Wpisać parametry techniczne oferowanego sprzętu celem weryfikacji wstępnej przez Zamawiającego</w:t>
            </w:r>
          </w:p>
        </w:tc>
      </w:tr>
      <w:tr w:rsidR="0039033E" w:rsidRPr="00CB698B" w:rsidTr="00AC6060">
        <w:trPr>
          <w:trHeight w:val="104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C8" w:rsidRDefault="00164FC8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 xml:space="preserve">Projektor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C8" w:rsidRDefault="00164FC8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Krótkoogniskowy o wysokiej jasności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NAZWA/MODEL itp.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</w:tc>
      </w:tr>
      <w:tr w:rsidR="0039033E" w:rsidRPr="00CB698B" w:rsidTr="00AC6060">
        <w:trPr>
          <w:trHeight w:val="39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Technologia wyświetlania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DLP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29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Rozdzielczość natywna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1024 x 768 (XGA)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40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Rozdzielczość maksymalna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1920 x 1200 (WUXGA)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Format obrazu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4:3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16:10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bCs/>
                <w:color w:val="000000"/>
                <w:lang w:val="pl-PL"/>
              </w:rPr>
              <w:t>Jasność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bCs/>
                <w:color w:val="000000"/>
                <w:lang w:val="pl-PL"/>
              </w:rPr>
              <w:t>3300 lm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bCs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Kontrast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15 000:1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Wielkość rzutowanego obrazu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60" - 200"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Minimalna odległość projekcji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0,8 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Żywotność lampy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3 500 h (tryb normalny)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5 000 h (tryb ekonomiczny)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 xml:space="preserve">7 000 h (tryb </w:t>
            </w:r>
            <w:proofErr w:type="spellStart"/>
            <w:r w:rsidRPr="00CB698B">
              <w:rPr>
                <w:rFonts w:ascii="Times New Roman" w:hAnsi="Times New Roman"/>
                <w:color w:val="000000"/>
                <w:lang w:val="pl-PL"/>
              </w:rPr>
              <w:t>SmartEco</w:t>
            </w:r>
            <w:proofErr w:type="spellEnd"/>
            <w:r w:rsidRPr="00CB698B">
              <w:rPr>
                <w:rFonts w:ascii="Times New Roman" w:hAnsi="Times New Roman"/>
                <w:color w:val="000000"/>
                <w:lang w:val="pl-PL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Moc lampy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240 W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Złącza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Wejście audio – min. 1</w:t>
            </w:r>
            <w:r w:rsidRPr="00CB698B">
              <w:rPr>
                <w:rFonts w:ascii="Times New Roman" w:hAnsi="Times New Roman"/>
                <w:color w:val="000000"/>
                <w:lang w:val="pl-PL"/>
              </w:rPr>
              <w:t xml:space="preserve">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Wyjście audio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Wejście mikrofonowe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proofErr w:type="spellStart"/>
            <w:r w:rsidRPr="00CB698B">
              <w:rPr>
                <w:rFonts w:ascii="Times New Roman" w:hAnsi="Times New Roman"/>
                <w:color w:val="000000"/>
                <w:lang w:val="pl-PL"/>
              </w:rPr>
              <w:t>Composite</w:t>
            </w:r>
            <w:proofErr w:type="spellEnd"/>
            <w:r w:rsidRPr="00CB698B">
              <w:rPr>
                <w:rFonts w:ascii="Times New Roman" w:hAnsi="Times New Roman"/>
                <w:color w:val="000000"/>
                <w:lang w:val="pl-PL"/>
              </w:rPr>
              <w:t xml:space="preserve"> video (RCA) - 1 szt.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HDMI - 1 szt.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VGA in (D-</w:t>
            </w:r>
            <w:proofErr w:type="spellStart"/>
            <w:r w:rsidRPr="00E62DA2">
              <w:rPr>
                <w:rFonts w:ascii="Times New Roman" w:hAnsi="Times New Roman"/>
                <w:color w:val="000000"/>
                <w:lang w:val="pl-PL"/>
              </w:rPr>
              <w:t>sub</w:t>
            </w:r>
            <w:proofErr w:type="spellEnd"/>
            <w:r w:rsidRPr="00E62DA2">
              <w:rPr>
                <w:rFonts w:ascii="Times New Roman" w:hAnsi="Times New Roman"/>
                <w:color w:val="000000"/>
                <w:lang w:val="pl-PL"/>
              </w:rPr>
              <w:t>) – min. 1 szt.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VGA out (D-</w:t>
            </w:r>
            <w:proofErr w:type="spellStart"/>
            <w:r w:rsidRPr="00E62DA2">
              <w:rPr>
                <w:rFonts w:ascii="Times New Roman" w:hAnsi="Times New Roman"/>
                <w:color w:val="000000"/>
                <w:lang w:val="pl-PL"/>
              </w:rPr>
              <w:t>sub</w:t>
            </w:r>
            <w:proofErr w:type="spellEnd"/>
            <w:r w:rsidRPr="00E62DA2">
              <w:rPr>
                <w:rFonts w:ascii="Times New Roman" w:hAnsi="Times New Roman"/>
                <w:color w:val="000000"/>
                <w:lang w:val="pl-PL"/>
              </w:rPr>
              <w:t>)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S-Video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RJ-45 (LAN)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USB 2.0 (zasilanie)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Mini USB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RS-232 - 1 szt.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AC in (wejście zasilania) - 1 szt.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 xml:space="preserve">3D </w:t>
            </w:r>
            <w:proofErr w:type="spellStart"/>
            <w:r w:rsidRPr="00E62DA2">
              <w:rPr>
                <w:rFonts w:ascii="Times New Roman" w:hAnsi="Times New Roman"/>
                <w:color w:val="000000"/>
                <w:lang w:val="pl-PL"/>
              </w:rPr>
              <w:t>Ready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Głośniki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Dodatkowe informacje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Możliwość regulacja zniekształcenia trapezowego‎ (</w:t>
            </w:r>
            <w:proofErr w:type="spellStart"/>
            <w:r w:rsidRPr="00E62DA2">
              <w:rPr>
                <w:rFonts w:ascii="Times New Roman" w:hAnsi="Times New Roman"/>
                <w:color w:val="000000"/>
                <w:lang w:val="pl-PL"/>
              </w:rPr>
              <w:t>Keystone</w:t>
            </w:r>
            <w:proofErr w:type="spellEnd"/>
            <w:r w:rsidRPr="00E62DA2">
              <w:rPr>
                <w:rFonts w:ascii="Times New Roman" w:hAnsi="Times New Roman"/>
                <w:color w:val="000000"/>
                <w:lang w:val="pl-PL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Dołączone akcesoria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Pilot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Kabel VGA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Kabel zasilający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lastRenderedPageBreak/>
              <w:t>Kabel RGB/komponent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Osłona obiektywu</w:t>
            </w:r>
          </w:p>
          <w:p w:rsidR="0039033E" w:rsidRPr="00E62DA2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Instrukcja Obsługi</w:t>
            </w:r>
          </w:p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Instrukcja szybkiego uruchomienia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Uchwyt ścienny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możliwość regulacji obrotu, pochylenia, odległości, kompatybilny z zaproponowanym projektorem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NAZWA/MODEL itp.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39033E" w:rsidRPr="00202401" w:rsidRDefault="0039033E" w:rsidP="00AC6060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Typ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ścienny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Maksymalne obciążenie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12kg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Możliwość pochylenia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w osi projektora +/- 42°, na boki +/- 42°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62DA2">
              <w:rPr>
                <w:rFonts w:ascii="Times New Roman" w:hAnsi="Times New Roman"/>
                <w:color w:val="000000"/>
                <w:lang w:val="pl-PL"/>
              </w:rPr>
              <w:t>Odległość od punktu mocowania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C375D">
              <w:rPr>
                <w:rFonts w:ascii="Times New Roman" w:hAnsi="Times New Roman"/>
                <w:color w:val="000000"/>
                <w:lang w:val="pl-PL"/>
              </w:rPr>
              <w:t>63.5 - 116.5 cm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EC375D">
              <w:rPr>
                <w:rFonts w:ascii="Times New Roman" w:hAnsi="Times New Roman"/>
                <w:color w:val="000000"/>
                <w:lang w:val="pl-PL"/>
              </w:rPr>
              <w:t>Możliwość ukrycia przewodów w uchwycie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Tak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9033E" w:rsidRPr="00CB698B" w:rsidTr="00AC606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R</w:t>
            </w:r>
            <w:r w:rsidRPr="00EC375D">
              <w:rPr>
                <w:rFonts w:ascii="Times New Roman" w:hAnsi="Times New Roman"/>
                <w:color w:val="000000"/>
                <w:lang w:val="pl-PL"/>
              </w:rPr>
              <w:t>ozstaw otworów mocujących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Pasujący do zaproponowanego w zestawie projektora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E" w:rsidRPr="00CB698B" w:rsidRDefault="0039033E" w:rsidP="00AC6060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</w:tbl>
    <w:p w:rsidR="0039033E" w:rsidRDefault="0039033E" w:rsidP="0039033E">
      <w:pPr>
        <w:rPr>
          <w:rFonts w:ascii="Times New Roman" w:hAnsi="Times New Roman" w:cs="Times New Roman"/>
          <w:sz w:val="24"/>
          <w:szCs w:val="24"/>
        </w:rPr>
      </w:pPr>
    </w:p>
    <w:p w:rsidR="0039033E" w:rsidRDefault="0039033E" w:rsidP="008F18DF">
      <w:pPr>
        <w:rPr>
          <w:rFonts w:ascii="Times New Roman" w:hAnsi="Times New Roman" w:cs="Times New Roman"/>
          <w:sz w:val="24"/>
          <w:szCs w:val="24"/>
        </w:rPr>
      </w:pPr>
    </w:p>
    <w:p w:rsidR="00037500" w:rsidRPr="0039033E" w:rsidRDefault="0039033E" w:rsidP="008F18DF">
      <w:pPr>
        <w:rPr>
          <w:rFonts w:ascii="Times New Roman" w:hAnsi="Times New Roman" w:cs="Times New Roman"/>
          <w:b/>
          <w:sz w:val="24"/>
          <w:szCs w:val="24"/>
        </w:rPr>
      </w:pPr>
      <w:r w:rsidRPr="0039033E">
        <w:rPr>
          <w:rFonts w:ascii="Times New Roman" w:hAnsi="Times New Roman" w:cs="Times New Roman"/>
          <w:b/>
          <w:sz w:val="24"/>
          <w:szCs w:val="24"/>
        </w:rPr>
        <w:t>3.2. Tablica</w:t>
      </w:r>
      <w:r>
        <w:rPr>
          <w:rFonts w:ascii="Times New Roman" w:hAnsi="Times New Roman" w:cs="Times New Roman"/>
          <w:b/>
          <w:sz w:val="24"/>
          <w:szCs w:val="24"/>
        </w:rPr>
        <w:t xml:space="preserve"> interaktywna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536"/>
        <w:gridCol w:w="2621"/>
      </w:tblGrid>
      <w:tr w:rsidR="00037500" w:rsidRPr="00CB698B" w:rsidTr="00CB698B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lang w:val="pl-PL"/>
              </w:rPr>
            </w:pPr>
            <w:r w:rsidRPr="00CB698B">
              <w:rPr>
                <w:rFonts w:ascii="Times New Roman" w:hAnsi="Times New Roman"/>
                <w:lang w:val="pl-PL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lang w:val="pl-PL"/>
              </w:rPr>
            </w:pPr>
            <w:r w:rsidRPr="00CB698B">
              <w:rPr>
                <w:rFonts w:ascii="Times New Roman" w:hAnsi="Times New Roman"/>
                <w:lang w:val="pl-PL"/>
              </w:rPr>
              <w:t xml:space="preserve">Wymagane </w:t>
            </w:r>
            <w:r w:rsidRPr="00CB698B">
              <w:rPr>
                <w:rFonts w:ascii="Times New Roman" w:hAnsi="Times New Roman"/>
                <w:b/>
                <w:lang w:val="pl-PL"/>
              </w:rPr>
              <w:t>minimalne parametry techniczne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FF0000"/>
                <w:lang w:val="pl-PL"/>
              </w:rPr>
            </w:pPr>
            <w:r w:rsidRPr="00CB698B">
              <w:rPr>
                <w:rFonts w:ascii="Times New Roman" w:hAnsi="Times New Roman"/>
                <w:color w:val="FF0000"/>
                <w:lang w:val="pl-PL"/>
              </w:rPr>
              <w:t>Wypełnia WYKONAWCA</w:t>
            </w:r>
          </w:p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b/>
                <w:color w:val="FF0000"/>
                <w:lang w:val="pl-PL"/>
              </w:rPr>
            </w:pPr>
            <w:r w:rsidRPr="00CB698B">
              <w:rPr>
                <w:rFonts w:ascii="Times New Roman" w:hAnsi="Times New Roman"/>
                <w:b/>
                <w:color w:val="000000"/>
                <w:lang w:val="pl-PL"/>
              </w:rPr>
              <w:t>Wpisać parametry techniczne oferowanego sprzętu celem weryfikacji wstępnej przez Zamawiającego</w:t>
            </w:r>
          </w:p>
        </w:tc>
      </w:tr>
      <w:tr w:rsidR="00037500" w:rsidRPr="00CB698B" w:rsidTr="00CB698B">
        <w:trPr>
          <w:trHeight w:val="11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Tablica interaktywna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proofErr w:type="spellStart"/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suchościeralna</w:t>
            </w:r>
            <w:proofErr w:type="spellEnd"/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, matowa i odporna na uszkodzenia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NAZWA/MODEL itp.</w:t>
            </w:r>
          </w:p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  <w:p w:rsidR="00037500" w:rsidRPr="00202401" w:rsidRDefault="00037500" w:rsidP="00CB698B">
            <w:pPr>
              <w:pStyle w:val="Bezodstpw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202401">
              <w:rPr>
                <w:rFonts w:ascii="Times New Roman" w:hAnsi="Times New Roman"/>
                <w:b/>
                <w:color w:val="000000"/>
                <w:lang w:val="pl-PL"/>
              </w:rPr>
              <w:t>……………………….</w:t>
            </w:r>
          </w:p>
        </w:tc>
      </w:tr>
      <w:tr w:rsidR="00037500" w:rsidRPr="00CB698B" w:rsidTr="00CB698B">
        <w:trPr>
          <w:trHeight w:val="6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Przekątna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79”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037500" w:rsidRPr="00CB698B" w:rsidTr="00CB698B">
        <w:trPr>
          <w:trHeight w:val="9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Obsługa tablicy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Dowolnym wskaźnikiem, 10 punktów dotyku dzięki technologii IR (pozycjonowanie w podczerwieni)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037500" w:rsidRPr="00CB698B" w:rsidTr="00CB698B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Format obrazu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4:3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037500" w:rsidRPr="00CB698B" w:rsidTr="00CB698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Oprogramowanie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CB698B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 xml:space="preserve">Dedykowane przez producenta tablicy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037500" w:rsidRPr="00CB698B" w:rsidTr="00CB698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CB698B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Półka interaktywna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CB698B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pozwalająca na szybki dostęp do czterech kolorów pisaka, gąbki oraz wskaźnika teleskopowego, który aktywuje funkcję pisaka laserowego w oprogramowaniu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037500" w:rsidRPr="00CB698B" w:rsidTr="00CB698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500" w:rsidRPr="00CB698B" w:rsidRDefault="00CB698B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Zestaw montażowy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CB698B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  <w:r w:rsidRPr="00CB698B">
              <w:rPr>
                <w:rFonts w:ascii="Times New Roman" w:hAnsi="Times New Roman"/>
                <w:color w:val="000000"/>
                <w:lang w:val="pl-PL"/>
              </w:rPr>
              <w:t>Umożliwiający sprawną instalację tablicy na ścianie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0" w:rsidRPr="00CB698B" w:rsidRDefault="00037500" w:rsidP="00CB698B">
            <w:pPr>
              <w:pStyle w:val="Bezodstpw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</w:tbl>
    <w:p w:rsidR="006127C4" w:rsidRDefault="006127C4" w:rsidP="00612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9033E" w:rsidRDefault="006127C4" w:rsidP="00DE12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składającego ofertę </w:t>
      </w:r>
      <w:bookmarkStart w:id="0" w:name="_GoBack"/>
      <w:bookmarkEnd w:id="0"/>
    </w:p>
    <w:sectPr w:rsidR="0039033E" w:rsidSect="008F18D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B6" w:rsidRDefault="00DF7CB6" w:rsidP="008F18DF">
      <w:pPr>
        <w:spacing w:after="0" w:line="240" w:lineRule="auto"/>
      </w:pPr>
      <w:r>
        <w:separator/>
      </w:r>
    </w:p>
  </w:endnote>
  <w:endnote w:type="continuationSeparator" w:id="0">
    <w:p w:rsidR="00DF7CB6" w:rsidRDefault="00DF7CB6" w:rsidP="008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182841"/>
      <w:docPartObj>
        <w:docPartGallery w:val="Page Numbers (Bottom of Page)"/>
        <w:docPartUnique/>
      </w:docPartObj>
    </w:sdtPr>
    <w:sdtEndPr/>
    <w:sdtContent>
      <w:p w:rsidR="006E7180" w:rsidRDefault="00D85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8A">
          <w:rPr>
            <w:noProof/>
          </w:rPr>
          <w:t>1</w:t>
        </w:r>
        <w:r>
          <w:fldChar w:fldCharType="end"/>
        </w:r>
      </w:p>
    </w:sdtContent>
  </w:sdt>
  <w:p w:rsidR="006E7180" w:rsidRDefault="00DF7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B6" w:rsidRDefault="00DF7CB6" w:rsidP="008F18DF">
      <w:pPr>
        <w:spacing w:after="0" w:line="240" w:lineRule="auto"/>
      </w:pPr>
      <w:r>
        <w:separator/>
      </w:r>
    </w:p>
  </w:footnote>
  <w:footnote w:type="continuationSeparator" w:id="0">
    <w:p w:rsidR="00DF7CB6" w:rsidRDefault="00DF7CB6" w:rsidP="008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3E" w:rsidRPr="0039033E" w:rsidRDefault="0039033E" w:rsidP="0039033E">
    <w:pPr>
      <w:pStyle w:val="Nagwek"/>
      <w:jc w:val="right"/>
      <w:rPr>
        <w:rFonts w:ascii="Times New Roman" w:hAnsi="Times New Roman" w:cs="Times New Roman"/>
      </w:rPr>
    </w:pPr>
    <w:r w:rsidRPr="0039033E">
      <w:rPr>
        <w:rFonts w:ascii="Times New Roman" w:hAnsi="Times New Roman" w:cs="Times New Roman"/>
      </w:rPr>
      <w:t>Załącznik nr 1c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3B4"/>
    <w:multiLevelType w:val="hybridMultilevel"/>
    <w:tmpl w:val="A4D88BA0"/>
    <w:lvl w:ilvl="0" w:tplc="A1D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DF"/>
    <w:rsid w:val="00037500"/>
    <w:rsid w:val="000D5EEA"/>
    <w:rsid w:val="00164FC8"/>
    <w:rsid w:val="00202401"/>
    <w:rsid w:val="00337496"/>
    <w:rsid w:val="00355A0C"/>
    <w:rsid w:val="003570B6"/>
    <w:rsid w:val="0039033E"/>
    <w:rsid w:val="003C3DC5"/>
    <w:rsid w:val="00510B76"/>
    <w:rsid w:val="00542E65"/>
    <w:rsid w:val="005F5E8A"/>
    <w:rsid w:val="006127C4"/>
    <w:rsid w:val="0064308C"/>
    <w:rsid w:val="006B480A"/>
    <w:rsid w:val="00741C0E"/>
    <w:rsid w:val="00745C3F"/>
    <w:rsid w:val="00753D51"/>
    <w:rsid w:val="007E1F79"/>
    <w:rsid w:val="00822E6B"/>
    <w:rsid w:val="008444A0"/>
    <w:rsid w:val="00884F1C"/>
    <w:rsid w:val="008F18DF"/>
    <w:rsid w:val="00981F62"/>
    <w:rsid w:val="00AA39BC"/>
    <w:rsid w:val="00B07496"/>
    <w:rsid w:val="00B81A15"/>
    <w:rsid w:val="00BE5613"/>
    <w:rsid w:val="00C34770"/>
    <w:rsid w:val="00C77722"/>
    <w:rsid w:val="00C95BA7"/>
    <w:rsid w:val="00CB698B"/>
    <w:rsid w:val="00D22608"/>
    <w:rsid w:val="00D3028E"/>
    <w:rsid w:val="00D857C6"/>
    <w:rsid w:val="00DE1274"/>
    <w:rsid w:val="00DF7CB6"/>
    <w:rsid w:val="00E2266D"/>
    <w:rsid w:val="00E25920"/>
    <w:rsid w:val="00E62DA2"/>
    <w:rsid w:val="00EC375D"/>
    <w:rsid w:val="00EE45D3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8510"/>
  <w15:docId w15:val="{7EBF6963-EB8E-4E0E-BE4A-4F65796C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DF"/>
  </w:style>
  <w:style w:type="character" w:customStyle="1" w:styleId="apple-style-span">
    <w:name w:val="apple-style-span"/>
    <w:uiPriority w:val="99"/>
    <w:rsid w:val="008F18DF"/>
  </w:style>
  <w:style w:type="paragraph" w:styleId="Bezodstpw">
    <w:name w:val="No Spacing"/>
    <w:uiPriority w:val="1"/>
    <w:qFormat/>
    <w:rsid w:val="008F18D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8F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8DF"/>
  </w:style>
  <w:style w:type="table" w:styleId="Tabela-Siatka">
    <w:name w:val="Table Grid"/>
    <w:basedOn w:val="Standardowy"/>
    <w:uiPriority w:val="59"/>
    <w:rsid w:val="00EE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Rodenko</dc:creator>
  <cp:lastModifiedBy>Magdalena Rodenko</cp:lastModifiedBy>
  <cp:revision>10</cp:revision>
  <dcterms:created xsi:type="dcterms:W3CDTF">2020-07-17T11:29:00Z</dcterms:created>
  <dcterms:modified xsi:type="dcterms:W3CDTF">2020-07-17T13:16:00Z</dcterms:modified>
</cp:coreProperties>
</file>