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5B" w:rsidRDefault="006F5B5B" w:rsidP="006F5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5B">
        <w:rPr>
          <w:rFonts w:ascii="Times New Roman" w:hAnsi="Times New Roman" w:cs="Times New Roman"/>
          <w:b/>
          <w:sz w:val="28"/>
          <w:szCs w:val="28"/>
        </w:rPr>
        <w:t>Regulamin Społecznej Straży Rybackiej Polskiego Związku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5B">
        <w:rPr>
          <w:rFonts w:ascii="Times New Roman" w:hAnsi="Times New Roman" w:cs="Times New Roman"/>
          <w:b/>
          <w:sz w:val="28"/>
          <w:szCs w:val="28"/>
        </w:rPr>
        <w:t>Wędkarskiego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Okręg w Zielonej Górze Powiat Żagański</w:t>
      </w:r>
    </w:p>
    <w:p w:rsidR="006F5B5B" w:rsidRPr="006F5B5B" w:rsidRDefault="006F5B5B" w:rsidP="006F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>§ 1. Zasady ogólne</w:t>
      </w:r>
    </w:p>
    <w:p w:rsidR="008A0A4A" w:rsidRPr="008A0A4A" w:rsidRDefault="006F5B5B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A4A">
        <w:rPr>
          <w:b/>
          <w:sz w:val="24"/>
          <w:szCs w:val="24"/>
        </w:rPr>
        <w:t xml:space="preserve">1. </w:t>
      </w:r>
      <w:r w:rsidRPr="008A0A4A">
        <w:rPr>
          <w:rFonts w:ascii="Times New Roman" w:hAnsi="Times New Roman" w:cs="Times New Roman"/>
          <w:sz w:val="24"/>
          <w:szCs w:val="24"/>
        </w:rPr>
        <w:t xml:space="preserve">Społeczna Straż Rybacka (SSR) działa na podstawie art. 24 ustawy z dnia 18 kwietnia </w:t>
      </w:r>
    </w:p>
    <w:p w:rsidR="008A0A4A" w:rsidRPr="008A0A4A" w:rsidRDefault="008A0A4A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A4A">
        <w:rPr>
          <w:rFonts w:ascii="Times New Roman" w:hAnsi="Times New Roman" w:cs="Times New Roman"/>
          <w:sz w:val="24"/>
          <w:szCs w:val="24"/>
        </w:rPr>
        <w:t xml:space="preserve">    </w:t>
      </w:r>
      <w:r w:rsidR="006F5B5B" w:rsidRPr="008A0A4A">
        <w:rPr>
          <w:rFonts w:ascii="Times New Roman" w:hAnsi="Times New Roman" w:cs="Times New Roman"/>
          <w:sz w:val="24"/>
          <w:szCs w:val="24"/>
        </w:rPr>
        <w:t>1985r. o rybactwie śródlądowym (tekst jednolity Dz. U. z 2018r. Poz. 1476 z póz. zm.)</w:t>
      </w:r>
      <w:r w:rsidRPr="008A0A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B5B" w:rsidRDefault="008A0A4A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A4A">
        <w:rPr>
          <w:rFonts w:ascii="Times New Roman" w:hAnsi="Times New Roman" w:cs="Times New Roman"/>
          <w:sz w:val="24"/>
          <w:szCs w:val="24"/>
        </w:rPr>
        <w:t xml:space="preserve">    przepisów wykonawczych wydanych na jej podstawie i niniejszego regulaminu.</w:t>
      </w:r>
      <w:r w:rsidR="006F5B5B" w:rsidRPr="008A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4A" w:rsidRDefault="008A0A4A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Terenem działania Społecznej Straży Rybackiej są publiczne śródlądowe wody </w:t>
      </w:r>
    </w:p>
    <w:p w:rsidR="008A0A4A" w:rsidRDefault="008A0A4A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powierzchniowe znajdujące się na terenie Okręgu Polskiego Związku Wędkarskiego </w:t>
      </w:r>
    </w:p>
    <w:p w:rsidR="004A4D46" w:rsidRDefault="008A0A4A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Zielonej Górze w granicach Powiatu Żagańskiego. Warunkiem działania Społecznej </w:t>
      </w:r>
    </w:p>
    <w:p w:rsidR="004A4D46" w:rsidRDefault="004A4D46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A4A">
        <w:rPr>
          <w:rFonts w:ascii="Times New Roman" w:hAnsi="Times New Roman" w:cs="Times New Roman"/>
          <w:sz w:val="24"/>
          <w:szCs w:val="24"/>
        </w:rPr>
        <w:t xml:space="preserve">Straży Rybackiej poza wodami użytkowanymi przez Polski Związek Wędkarski Okręg </w:t>
      </w:r>
    </w:p>
    <w:p w:rsidR="004A4D46" w:rsidRDefault="004A4D46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A4A">
        <w:rPr>
          <w:rFonts w:ascii="Times New Roman" w:hAnsi="Times New Roman" w:cs="Times New Roman"/>
          <w:sz w:val="24"/>
          <w:szCs w:val="24"/>
        </w:rPr>
        <w:t>w Zielonej Gór</w:t>
      </w:r>
      <w:r>
        <w:rPr>
          <w:rFonts w:ascii="Times New Roman" w:hAnsi="Times New Roman" w:cs="Times New Roman"/>
          <w:sz w:val="24"/>
          <w:szCs w:val="24"/>
        </w:rPr>
        <w:t>z</w:t>
      </w:r>
      <w:r w:rsidR="008A0A4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jest podpisanie porozumienia pomiędzy właścicielem lub użytkownikiem </w:t>
      </w:r>
    </w:p>
    <w:p w:rsidR="008A0A4A" w:rsidRDefault="004A4D46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wód i Polskim Związkiem Wędkarskim Okręg w Zielonej Górze. </w:t>
      </w:r>
      <w:r w:rsidR="008A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D46" w:rsidRDefault="004A4D46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Jednostką organizacyjną tworzącą Społeczną Straż Rybacką na której utworzenie wyraziła </w:t>
      </w:r>
    </w:p>
    <w:p w:rsidR="00E20719" w:rsidRDefault="004A4D46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7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zgodę Rada Powiatu Żagańskiego jest </w:t>
      </w:r>
      <w:r w:rsidR="00E20719">
        <w:rPr>
          <w:rFonts w:ascii="Times New Roman" w:hAnsi="Times New Roman" w:cs="Times New Roman"/>
          <w:sz w:val="24"/>
          <w:szCs w:val="24"/>
        </w:rPr>
        <w:t xml:space="preserve">Polski Związek Wędkarski Okręg w Zielonej Górze, </w:t>
      </w:r>
    </w:p>
    <w:p w:rsidR="00E20719" w:rsidRDefault="00E20719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który współpracuje w zakresie organizacji i nadzoru nad wykonywaniem zadań z </w:t>
      </w:r>
    </w:p>
    <w:p w:rsidR="00E20719" w:rsidRDefault="00E20719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pozostałymi uprawnionymi do rybactwa oraz zapewni strażnikom środki finansowe i </w:t>
      </w:r>
    </w:p>
    <w:p w:rsidR="00E20719" w:rsidRDefault="00E20719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wyposażenie niezbędne do wykonywania obowiązków. Koszty związane z kontrolą wód </w:t>
      </w:r>
    </w:p>
    <w:p w:rsidR="004A4D46" w:rsidRPr="004A4D46" w:rsidRDefault="00E20719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innych użytkowników rybackich ponosi użytkownik danej wody.</w:t>
      </w:r>
      <w:r w:rsidR="004A4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F16" w:rsidRDefault="00E20719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0F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0F16" w:rsidRPr="00D60F16">
        <w:rPr>
          <w:rFonts w:ascii="Times New Roman" w:hAnsi="Times New Roman" w:cs="Times New Roman"/>
          <w:sz w:val="24"/>
          <w:szCs w:val="24"/>
        </w:rPr>
        <w:t xml:space="preserve">Nadzór specjalistyczny nad Społeczną Strażą Rybacką </w:t>
      </w:r>
      <w:r w:rsidR="00D60F16">
        <w:rPr>
          <w:rFonts w:ascii="Times New Roman" w:hAnsi="Times New Roman" w:cs="Times New Roman"/>
          <w:sz w:val="24"/>
          <w:szCs w:val="24"/>
        </w:rPr>
        <w:t xml:space="preserve">sprawuje Wojewoda poprzez </w:t>
      </w:r>
    </w:p>
    <w:p w:rsidR="00D60F16" w:rsidRDefault="00D60F1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Komendanta Wojewódzkiego Państwowej Straży Rybackiej w Gorzowie Wlkp. a nadzór  </w:t>
      </w:r>
    </w:p>
    <w:p w:rsidR="00D60F16" w:rsidRDefault="00D60F1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organizacyjny poprzez Koordynatora Polskiego Związku Wędkarskiego Okręg w Zielonej </w:t>
      </w:r>
    </w:p>
    <w:p w:rsidR="00D60F16" w:rsidRDefault="00D60F1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Górze. </w:t>
      </w:r>
    </w:p>
    <w:p w:rsidR="00CD0686" w:rsidRDefault="00D60F1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D60F16">
        <w:rPr>
          <w:rFonts w:ascii="Times New Roman" w:hAnsi="Times New Roman" w:cs="Times New Roman"/>
          <w:sz w:val="24"/>
          <w:szCs w:val="24"/>
        </w:rPr>
        <w:t>Komendant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F16">
        <w:rPr>
          <w:rFonts w:ascii="Times New Roman" w:hAnsi="Times New Roman" w:cs="Times New Roman"/>
          <w:sz w:val="24"/>
          <w:szCs w:val="24"/>
        </w:rPr>
        <w:t>Społecznej Straży Rybackiej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16">
        <w:rPr>
          <w:rFonts w:ascii="Times New Roman" w:hAnsi="Times New Roman" w:cs="Times New Roman"/>
          <w:sz w:val="24"/>
          <w:szCs w:val="24"/>
        </w:rPr>
        <w:t xml:space="preserve">składa kwartalne sprawozdania z działalności </w:t>
      </w:r>
    </w:p>
    <w:p w:rsidR="00CD0686" w:rsidRDefault="00CD068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F16" w:rsidRPr="00D60F16">
        <w:rPr>
          <w:rFonts w:ascii="Times New Roman" w:hAnsi="Times New Roman" w:cs="Times New Roman"/>
          <w:sz w:val="24"/>
          <w:szCs w:val="24"/>
        </w:rPr>
        <w:t>Społecznej Straży</w:t>
      </w:r>
      <w:r w:rsidR="00D60F16">
        <w:rPr>
          <w:rFonts w:ascii="Times New Roman" w:hAnsi="Times New Roman" w:cs="Times New Roman"/>
          <w:sz w:val="24"/>
          <w:szCs w:val="24"/>
        </w:rPr>
        <w:t xml:space="preserve"> Rybackiej Wojewodzie oraz Staroście poprzez koordynatora Polskiego </w:t>
      </w:r>
    </w:p>
    <w:p w:rsidR="00CD0686" w:rsidRDefault="00CD068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F16">
        <w:rPr>
          <w:rFonts w:ascii="Times New Roman" w:hAnsi="Times New Roman" w:cs="Times New Roman"/>
          <w:sz w:val="24"/>
          <w:szCs w:val="24"/>
        </w:rPr>
        <w:t xml:space="preserve">Związku Wędkarskiego w Zielonej Górze. </w:t>
      </w:r>
      <w:r w:rsidR="00D60F16" w:rsidRPr="00D60F16">
        <w:rPr>
          <w:rFonts w:ascii="Times New Roman" w:hAnsi="Times New Roman" w:cs="Times New Roman"/>
          <w:sz w:val="24"/>
          <w:szCs w:val="24"/>
        </w:rPr>
        <w:t xml:space="preserve"> </w:t>
      </w:r>
      <w:r w:rsidR="00D60F16">
        <w:rPr>
          <w:rFonts w:ascii="Times New Roman" w:hAnsi="Times New Roman" w:cs="Times New Roman"/>
          <w:sz w:val="24"/>
          <w:szCs w:val="24"/>
        </w:rPr>
        <w:t xml:space="preserve">Koordynator Polskiego Związku </w:t>
      </w:r>
    </w:p>
    <w:p w:rsidR="00CD0686" w:rsidRDefault="00CD068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F16">
        <w:rPr>
          <w:rFonts w:ascii="Times New Roman" w:hAnsi="Times New Roman" w:cs="Times New Roman"/>
          <w:sz w:val="24"/>
          <w:szCs w:val="24"/>
        </w:rPr>
        <w:t xml:space="preserve">Wędkarskiego Okręg w Zielonej Górze w ciągu 30 dni po </w:t>
      </w:r>
      <w:r w:rsidR="00C454D5">
        <w:rPr>
          <w:rFonts w:ascii="Times New Roman" w:hAnsi="Times New Roman" w:cs="Times New Roman"/>
          <w:sz w:val="24"/>
          <w:szCs w:val="24"/>
        </w:rPr>
        <w:t xml:space="preserve">kwartale, przesyła sprawozdanie </w:t>
      </w:r>
    </w:p>
    <w:p w:rsidR="00C454D5" w:rsidRDefault="00CD068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4D5">
        <w:rPr>
          <w:rFonts w:ascii="Times New Roman" w:hAnsi="Times New Roman" w:cs="Times New Roman"/>
          <w:sz w:val="24"/>
          <w:szCs w:val="24"/>
        </w:rPr>
        <w:t>Wojewodzie poprzez Komendanta Państwowej Straży Rybackiej.</w:t>
      </w:r>
    </w:p>
    <w:p w:rsidR="00CD0686" w:rsidRDefault="00C454D5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Komendant Społecznej Straży Rybackiej przesyła sprawozdanie w ciągu 20 dni po </w:t>
      </w:r>
    </w:p>
    <w:p w:rsidR="00C454D5" w:rsidRDefault="00CD0686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54D5">
        <w:rPr>
          <w:rFonts w:ascii="Times New Roman" w:hAnsi="Times New Roman" w:cs="Times New Roman"/>
          <w:sz w:val="24"/>
          <w:szCs w:val="24"/>
        </w:rPr>
        <w:t xml:space="preserve">kwartale do Koordynatora. </w:t>
      </w:r>
    </w:p>
    <w:p w:rsidR="00D26E68" w:rsidRDefault="00D26E68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4D5" w:rsidRDefault="00C454D5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Cele i zadania Społecznej Straży Rybackiej</w:t>
      </w:r>
    </w:p>
    <w:p w:rsidR="00D26E68" w:rsidRDefault="00D26E6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D5" w:rsidRDefault="00C454D5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Zadaniem Społecznej Straży Rybackiej jest kontrola przestrzegania postanowień ustawy</w:t>
      </w:r>
    </w:p>
    <w:p w:rsidR="002A6118" w:rsidRDefault="00C454D5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rybactwie śródlądowym i przepisów wykonawczych na jej podstawie w celu ochrony </w:t>
      </w:r>
    </w:p>
    <w:p w:rsidR="002A6118" w:rsidRDefault="002A6118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4D5">
        <w:rPr>
          <w:rFonts w:ascii="Times New Roman" w:hAnsi="Times New Roman" w:cs="Times New Roman"/>
          <w:sz w:val="24"/>
          <w:szCs w:val="24"/>
        </w:rPr>
        <w:t xml:space="preserve">publicznych powierzchniowych wód śródlądowych przed kłusownictwem </w:t>
      </w:r>
      <w:r>
        <w:rPr>
          <w:rFonts w:ascii="Times New Roman" w:hAnsi="Times New Roman" w:cs="Times New Roman"/>
          <w:sz w:val="24"/>
          <w:szCs w:val="24"/>
        </w:rPr>
        <w:t xml:space="preserve">rybackim </w:t>
      </w:r>
    </w:p>
    <w:p w:rsidR="002A6118" w:rsidRDefault="002A6118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wędkarskim oraz współdziałanie w tym zakresie z Państwową Strażą Rybacką, Policją, </w:t>
      </w:r>
    </w:p>
    <w:p w:rsidR="00C454D5" w:rsidRDefault="002A6118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Strażą Leśną, Strażą Miejską i Strażą Graniczną</w:t>
      </w:r>
      <w:r w:rsidR="00C45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118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 celu zwiększenia skuteczności działania Społecznej Straży Rybackiej dopuszcza się </w:t>
      </w:r>
    </w:p>
    <w:p w:rsidR="002A6118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możliwość wymiany grup strażniczych z innymi grupami Okręgu przez koordynatora</w:t>
      </w:r>
    </w:p>
    <w:p w:rsidR="00CD0686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Komendanta Społecznej Straży Rybackiej na terenie działania  Polskiego Związku </w:t>
      </w:r>
    </w:p>
    <w:p w:rsidR="00D26E68" w:rsidRDefault="00CD0686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6118">
        <w:rPr>
          <w:rFonts w:ascii="Times New Roman" w:hAnsi="Times New Roman" w:cs="Times New Roman"/>
          <w:sz w:val="24"/>
          <w:szCs w:val="24"/>
        </w:rPr>
        <w:t>Wędkarskiego  w Zielonej Górze w granicach Powiatu Żagańskiego.</w:t>
      </w:r>
    </w:p>
    <w:p w:rsidR="00D26E68" w:rsidRDefault="00D26E68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68" w:rsidRDefault="00D26E68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68" w:rsidRDefault="00D26E68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118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3805" w:rsidRDefault="002A6118" w:rsidP="00905E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Organizacja Społecznej Straży Rybackiej</w:t>
      </w:r>
    </w:p>
    <w:p w:rsidR="00D26E68" w:rsidRDefault="00D26E68" w:rsidP="00905E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118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6118">
        <w:rPr>
          <w:rFonts w:ascii="Times New Roman" w:hAnsi="Times New Roman" w:cs="Times New Roman"/>
          <w:sz w:val="24"/>
          <w:szCs w:val="24"/>
        </w:rPr>
        <w:t>Społeczn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118">
        <w:rPr>
          <w:rFonts w:ascii="Times New Roman" w:hAnsi="Times New Roman" w:cs="Times New Roman"/>
          <w:sz w:val="24"/>
          <w:szCs w:val="24"/>
        </w:rPr>
        <w:t>Straż Ryback</w:t>
      </w:r>
      <w:r>
        <w:rPr>
          <w:rFonts w:ascii="Times New Roman" w:hAnsi="Times New Roman" w:cs="Times New Roman"/>
          <w:sz w:val="24"/>
          <w:szCs w:val="24"/>
        </w:rPr>
        <w:t>ą tworzą:</w:t>
      </w:r>
    </w:p>
    <w:p w:rsidR="00D03805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6118">
        <w:rPr>
          <w:rFonts w:ascii="Times New Roman" w:hAnsi="Times New Roman" w:cs="Times New Roman"/>
          <w:b/>
          <w:sz w:val="24"/>
          <w:szCs w:val="24"/>
        </w:rPr>
        <w:t xml:space="preserve">    1)  </w:t>
      </w:r>
      <w:r>
        <w:rPr>
          <w:rFonts w:ascii="Times New Roman" w:hAnsi="Times New Roman" w:cs="Times New Roman"/>
          <w:sz w:val="24"/>
          <w:szCs w:val="24"/>
        </w:rPr>
        <w:t>Komendant Społecznej Straży Rybackiej,</w:t>
      </w:r>
    </w:p>
    <w:p w:rsidR="00D0380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Strażnicy Społecznej Straży Rybackiej</w:t>
      </w:r>
      <w:r w:rsidR="00B974A1">
        <w:rPr>
          <w:rFonts w:ascii="Times New Roman" w:hAnsi="Times New Roman" w:cs="Times New Roman"/>
          <w:sz w:val="24"/>
          <w:szCs w:val="24"/>
        </w:rPr>
        <w:t>.</w:t>
      </w:r>
    </w:p>
    <w:p w:rsidR="00E300E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ramach Społecznej Straży Rybackiej Komendant Społecznej Straży Rybackiej może </w:t>
      </w:r>
    </w:p>
    <w:p w:rsidR="002A6118" w:rsidRPr="002A6118" w:rsidRDefault="00E300E5" w:rsidP="002A611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3805">
        <w:rPr>
          <w:rFonts w:ascii="Times New Roman" w:hAnsi="Times New Roman" w:cs="Times New Roman"/>
          <w:sz w:val="24"/>
          <w:szCs w:val="24"/>
        </w:rPr>
        <w:t xml:space="preserve">utworzyć grupy strażnicze.   </w:t>
      </w:r>
      <w:r w:rsidR="002A6118" w:rsidRPr="002A61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380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03805">
        <w:rPr>
          <w:rFonts w:ascii="Times New Roman" w:hAnsi="Times New Roman" w:cs="Times New Roman"/>
          <w:sz w:val="24"/>
          <w:szCs w:val="24"/>
        </w:rPr>
        <w:t>Strażnicy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805">
        <w:rPr>
          <w:rFonts w:ascii="Times New Roman" w:hAnsi="Times New Roman" w:cs="Times New Roman"/>
          <w:sz w:val="24"/>
          <w:szCs w:val="24"/>
        </w:rPr>
        <w:t>działają</w:t>
      </w:r>
      <w:r>
        <w:rPr>
          <w:rFonts w:ascii="Times New Roman" w:hAnsi="Times New Roman" w:cs="Times New Roman"/>
          <w:sz w:val="24"/>
          <w:szCs w:val="24"/>
        </w:rPr>
        <w:t xml:space="preserve"> w patrolach Społecznej Straży Rybackiej wykonywanych samodzielnie </w:t>
      </w:r>
    </w:p>
    <w:p w:rsidR="00D0380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bądź wspólnie z Państwową Strażą Rybacką, Policją, Strażą Leśną, Strażą Miejską lub </w:t>
      </w:r>
    </w:p>
    <w:p w:rsidR="002A6118" w:rsidRDefault="00D03805" w:rsidP="002A611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Strażą Graniczną.   </w:t>
      </w:r>
      <w:r w:rsidRPr="00D0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80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Patrol Społecznej Straży Rybackiej składa się co najmniej z dwóch strażników. </w:t>
      </w:r>
    </w:p>
    <w:p w:rsidR="00E300E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Patrolem dowodzi strażnik wyznaczony przez Komendanta Społecznej Straży Rybackiej</w:t>
      </w:r>
      <w:r w:rsidR="00473E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3E10" w:rsidRDefault="00E300E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E10">
        <w:rPr>
          <w:rFonts w:ascii="Times New Roman" w:hAnsi="Times New Roman" w:cs="Times New Roman"/>
          <w:sz w:val="24"/>
          <w:szCs w:val="24"/>
        </w:rPr>
        <w:t>zwany dalej dowódcą patrolu.</w:t>
      </w:r>
    </w:p>
    <w:p w:rsidR="00473E10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Dowódca patrolu odpowiada za wykonanie zadań patrolu oraz za bezpieczeństwo własne</w:t>
      </w:r>
    </w:p>
    <w:p w:rsidR="00473E10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jego członków. </w:t>
      </w:r>
    </w:p>
    <w:p w:rsidR="00E300E5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Strażnicy są bezpośrednio podporządkowani Komendantowi Społecznej Straży Rybackiej, </w:t>
      </w:r>
    </w:p>
    <w:p w:rsidR="00D03805" w:rsidRDefault="00E300E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E10">
        <w:rPr>
          <w:rFonts w:ascii="Times New Roman" w:hAnsi="Times New Roman" w:cs="Times New Roman"/>
          <w:sz w:val="24"/>
          <w:szCs w:val="24"/>
        </w:rPr>
        <w:t xml:space="preserve">przy czym działając w składzie patrolu podporządkowani są jego dowódcy. </w:t>
      </w:r>
      <w:r w:rsidR="00D038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E10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73E1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egitymacje Strażnika Społecznej Straży Rybackiej, wydaje Starosta</w:t>
      </w:r>
      <w:r w:rsidR="004A105E">
        <w:rPr>
          <w:rFonts w:ascii="Times New Roman" w:hAnsi="Times New Roman" w:cs="Times New Roman"/>
          <w:sz w:val="24"/>
          <w:szCs w:val="24"/>
        </w:rPr>
        <w:t xml:space="preserve"> Żagański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45A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Polski Związek Wędkarski Okręg w Zielonej Górze  zapewnia strażnikom środki</w:t>
      </w:r>
    </w:p>
    <w:p w:rsidR="00A8645A" w:rsidRDefault="00A8645A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E10">
        <w:rPr>
          <w:rFonts w:ascii="Times New Roman" w:hAnsi="Times New Roman" w:cs="Times New Roman"/>
          <w:sz w:val="24"/>
          <w:szCs w:val="24"/>
        </w:rPr>
        <w:t xml:space="preserve"> i wyposażenie niezbędne do wykonywania ich obowiązków jak również zaopatruje ich </w:t>
      </w:r>
    </w:p>
    <w:p w:rsidR="00A8645A" w:rsidRDefault="00A8645A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E10">
        <w:rPr>
          <w:rFonts w:ascii="Times New Roman" w:hAnsi="Times New Roman" w:cs="Times New Roman"/>
          <w:sz w:val="24"/>
          <w:szCs w:val="24"/>
        </w:rPr>
        <w:t>w odznaki Społecznej Straży Ryba</w:t>
      </w:r>
      <w:r>
        <w:rPr>
          <w:rFonts w:ascii="Times New Roman" w:hAnsi="Times New Roman" w:cs="Times New Roman"/>
          <w:sz w:val="24"/>
          <w:szCs w:val="24"/>
        </w:rPr>
        <w:t xml:space="preserve">ckiej odpowiadające wymogom obowiązujących </w:t>
      </w:r>
    </w:p>
    <w:p w:rsidR="00473E10" w:rsidRDefault="00A8645A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przepisów. </w:t>
      </w:r>
      <w:r w:rsidR="00473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45A" w:rsidRDefault="00A8645A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645A" w:rsidRDefault="00A8645A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Tryb powoływania i odwoływania oraz  zakres obowiązków Komendanta  Społecznej Straży Rybackiej</w:t>
      </w:r>
    </w:p>
    <w:p w:rsidR="00D26E68" w:rsidRDefault="00D26E6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E5" w:rsidRDefault="00A8645A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Komendanta Społecznej Straży Rybackiej powołuje i odwołuje Starosta Żagański na </w:t>
      </w:r>
    </w:p>
    <w:p w:rsidR="00A8645A" w:rsidRDefault="00E300E5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45A">
        <w:rPr>
          <w:rFonts w:ascii="Times New Roman" w:hAnsi="Times New Roman" w:cs="Times New Roman"/>
          <w:sz w:val="24"/>
          <w:szCs w:val="24"/>
        </w:rPr>
        <w:t xml:space="preserve">wniosek Polskiego Związku Wędkarskiego Okręgu w Zielonej Górze. </w:t>
      </w:r>
    </w:p>
    <w:p w:rsidR="00E300E5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 obowiązków Komendanta Społecznej Straży Rybackiej należy organizowanie</w:t>
      </w:r>
    </w:p>
    <w:p w:rsidR="00B974A1" w:rsidRDefault="00E300E5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74A1">
        <w:rPr>
          <w:rFonts w:ascii="Times New Roman" w:hAnsi="Times New Roman" w:cs="Times New Roman"/>
          <w:sz w:val="24"/>
          <w:szCs w:val="24"/>
        </w:rPr>
        <w:t xml:space="preserve"> i kierowanie pracą Społecznej Straży Rybackiej, a w szczególności: </w:t>
      </w:r>
      <w:r w:rsidR="00A8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A1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ustalenie planów i harmonogramów działań społecznej Straży Rybackiej,</w:t>
      </w:r>
    </w:p>
    <w:p w:rsidR="00B974A1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74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4A1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B974A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yznaczanie zadań dla grup strażniczych i nadzorowanie ich wykonania,</w:t>
      </w:r>
    </w:p>
    <w:p w:rsidR="00B974A1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974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owoływanie i odwoływanie strażników Społecznej Straży Rybackiej,</w:t>
      </w:r>
    </w:p>
    <w:p w:rsidR="006C2EE9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974A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ystępuje</w:t>
      </w:r>
      <w:r w:rsidR="006C2EE9">
        <w:rPr>
          <w:rFonts w:ascii="Times New Roman" w:hAnsi="Times New Roman" w:cs="Times New Roman"/>
          <w:sz w:val="24"/>
          <w:szCs w:val="24"/>
        </w:rPr>
        <w:t xml:space="preserve"> do starosty o wystawienie legitymacji strażników oraz przedstawia listę </w:t>
      </w:r>
    </w:p>
    <w:p w:rsidR="00A8645A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 legitymacjami w celu przedłużenia ich ważności na kolejny rok,   </w:t>
      </w:r>
      <w:r w:rsidR="00B974A1">
        <w:rPr>
          <w:rFonts w:ascii="Times New Roman" w:hAnsi="Times New Roman" w:cs="Times New Roman"/>
          <w:sz w:val="24"/>
          <w:szCs w:val="24"/>
        </w:rPr>
        <w:t xml:space="preserve">   </w:t>
      </w:r>
      <w:r w:rsidR="00A8645A" w:rsidRPr="00B9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E9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6C2E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ezzwłoczny odbiór legitymacji i odznak od strażników, którzy zrezygnowali bądź </w:t>
      </w:r>
    </w:p>
    <w:p w:rsidR="006C2EE9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zostali odwołani z  Społecznej Straży Rybackiej,</w:t>
      </w:r>
    </w:p>
    <w:p w:rsidR="006C2EE9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2EE9">
        <w:rPr>
          <w:rFonts w:ascii="Times New Roman" w:hAnsi="Times New Roman" w:cs="Times New Roman"/>
          <w:sz w:val="24"/>
          <w:szCs w:val="24"/>
        </w:rPr>
        <w:t>nformowanie</w:t>
      </w:r>
      <w:r>
        <w:rPr>
          <w:rFonts w:ascii="Times New Roman" w:hAnsi="Times New Roman" w:cs="Times New Roman"/>
          <w:sz w:val="24"/>
          <w:szCs w:val="24"/>
        </w:rPr>
        <w:t xml:space="preserve"> Komendanta Wojewódzkiego Państwowej Straży Rybackiej i Polskiego </w:t>
      </w:r>
    </w:p>
    <w:p w:rsidR="006C2EE9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Związku Wędkarskiego </w:t>
      </w:r>
      <w:r w:rsidR="00E300E5">
        <w:rPr>
          <w:rFonts w:ascii="Times New Roman" w:hAnsi="Times New Roman" w:cs="Times New Roman"/>
          <w:sz w:val="24"/>
          <w:szCs w:val="24"/>
        </w:rPr>
        <w:t xml:space="preserve">Okręg </w:t>
      </w:r>
      <w:r>
        <w:rPr>
          <w:rFonts w:ascii="Times New Roman" w:hAnsi="Times New Roman" w:cs="Times New Roman"/>
          <w:sz w:val="24"/>
          <w:szCs w:val="24"/>
        </w:rPr>
        <w:t xml:space="preserve">w Zielonej Górze o występujących zagrożeniach oraz </w:t>
      </w:r>
    </w:p>
    <w:p w:rsidR="006C2EE9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rejonach wymagających szczególnej ochrony, </w:t>
      </w:r>
      <w:r w:rsidRPr="006C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5E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4A105E" w:rsidRPr="004A105E">
        <w:rPr>
          <w:rFonts w:ascii="Times New Roman" w:hAnsi="Times New Roman" w:cs="Times New Roman"/>
          <w:sz w:val="24"/>
          <w:szCs w:val="24"/>
        </w:rPr>
        <w:t>o</w:t>
      </w:r>
      <w:r w:rsidR="004E399F">
        <w:rPr>
          <w:rFonts w:ascii="Times New Roman" w:hAnsi="Times New Roman" w:cs="Times New Roman"/>
          <w:sz w:val="24"/>
          <w:szCs w:val="24"/>
        </w:rPr>
        <w:t>rganizowanie</w:t>
      </w:r>
      <w:r w:rsidR="004A105E">
        <w:rPr>
          <w:rFonts w:ascii="Times New Roman" w:hAnsi="Times New Roman" w:cs="Times New Roman"/>
          <w:sz w:val="24"/>
          <w:szCs w:val="24"/>
        </w:rPr>
        <w:t xml:space="preserve"> w porozumieniu z Komendantem Wojewódzkim Państwowej Straży </w:t>
      </w:r>
    </w:p>
    <w:p w:rsidR="004A105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Rybackiej i Polskim Związkiem Wędkarskim Okręg w Zielonej Górze wspólnych akcji </w:t>
      </w:r>
    </w:p>
    <w:p w:rsidR="004A105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mających na celu zapobieganie wykroczeniom i przestępstwom przeciwko ustawy</w:t>
      </w:r>
    </w:p>
    <w:p w:rsidR="006C2EE9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rybactwie śródlądowym,  </w:t>
      </w:r>
      <w:r w:rsidR="004E399F">
        <w:rPr>
          <w:rFonts w:ascii="Times New Roman" w:hAnsi="Times New Roman" w:cs="Times New Roman"/>
          <w:sz w:val="24"/>
          <w:szCs w:val="24"/>
        </w:rPr>
        <w:t xml:space="preserve"> </w:t>
      </w:r>
      <w:r w:rsidR="006C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5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4A105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spółdziałanie z Komendantem Wojewódzkim Państwowej Straży Rybackiej </w:t>
      </w:r>
    </w:p>
    <w:p w:rsidR="004A105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zakresie organizowania wspólnych szkoleń i ćwiczeń dla strażników,</w:t>
      </w:r>
    </w:p>
    <w:p w:rsidR="009705C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A10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05E">
        <w:rPr>
          <w:rFonts w:ascii="Times New Roman" w:hAnsi="Times New Roman" w:cs="Times New Roman"/>
          <w:b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Współpraca ze Starostą Żagańskim i innymi organami administracji publicznej </w:t>
      </w:r>
    </w:p>
    <w:p w:rsidR="004A105E" w:rsidRPr="004A105E" w:rsidRDefault="009705C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</w:t>
      </w:r>
      <w:r w:rsidR="004A105E">
        <w:rPr>
          <w:rFonts w:ascii="Times New Roman" w:hAnsi="Times New Roman" w:cs="Times New Roman"/>
          <w:sz w:val="24"/>
          <w:szCs w:val="24"/>
        </w:rPr>
        <w:t xml:space="preserve">zakresie  ochrony wód, </w:t>
      </w:r>
    </w:p>
    <w:p w:rsidR="009F23FD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091617" w:rsidRPr="00091617">
        <w:rPr>
          <w:rFonts w:ascii="Times New Roman" w:hAnsi="Times New Roman" w:cs="Times New Roman"/>
          <w:sz w:val="24"/>
          <w:szCs w:val="24"/>
        </w:rPr>
        <w:t>sporządzanie na żądanie</w:t>
      </w:r>
      <w:r w:rsidR="00091617">
        <w:rPr>
          <w:rFonts w:ascii="Times New Roman" w:hAnsi="Times New Roman" w:cs="Times New Roman"/>
          <w:sz w:val="24"/>
          <w:szCs w:val="24"/>
        </w:rPr>
        <w:t xml:space="preserve"> Komendanta Państwowej Straży </w:t>
      </w:r>
      <w:r w:rsidR="009F23FD">
        <w:rPr>
          <w:rFonts w:ascii="Times New Roman" w:hAnsi="Times New Roman" w:cs="Times New Roman"/>
          <w:sz w:val="24"/>
          <w:szCs w:val="24"/>
        </w:rPr>
        <w:t xml:space="preserve">Rybackiej </w:t>
      </w:r>
      <w:r w:rsidR="00091617">
        <w:rPr>
          <w:rFonts w:ascii="Times New Roman" w:hAnsi="Times New Roman" w:cs="Times New Roman"/>
          <w:sz w:val="24"/>
          <w:szCs w:val="24"/>
        </w:rPr>
        <w:t xml:space="preserve">i Polskiego </w:t>
      </w:r>
    </w:p>
    <w:p w:rsidR="009F23FD" w:rsidRDefault="009F23FD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1617">
        <w:rPr>
          <w:rFonts w:ascii="Times New Roman" w:hAnsi="Times New Roman" w:cs="Times New Roman"/>
          <w:sz w:val="24"/>
          <w:szCs w:val="24"/>
        </w:rPr>
        <w:t xml:space="preserve">Związku Wędkarskiego Okręg w Zielonej Górze informacji o działalności Społecznej </w:t>
      </w:r>
    </w:p>
    <w:p w:rsidR="004A105E" w:rsidRDefault="009F23FD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1617">
        <w:rPr>
          <w:rFonts w:ascii="Times New Roman" w:hAnsi="Times New Roman" w:cs="Times New Roman"/>
          <w:sz w:val="24"/>
          <w:szCs w:val="24"/>
        </w:rPr>
        <w:t>Straży  Rybackiej</w:t>
      </w:r>
      <w:r w:rsidR="009705CE">
        <w:rPr>
          <w:rFonts w:ascii="Times New Roman" w:hAnsi="Times New Roman" w:cs="Times New Roman"/>
          <w:sz w:val="24"/>
          <w:szCs w:val="24"/>
        </w:rPr>
        <w:t>,</w:t>
      </w:r>
      <w:r w:rsidR="00091617">
        <w:rPr>
          <w:rFonts w:ascii="Times New Roman" w:hAnsi="Times New Roman" w:cs="Times New Roman"/>
          <w:sz w:val="24"/>
          <w:szCs w:val="24"/>
        </w:rPr>
        <w:t xml:space="preserve"> </w:t>
      </w:r>
      <w:r w:rsidR="00091617" w:rsidRPr="0009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17" w:rsidRDefault="00091617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1617">
        <w:rPr>
          <w:rFonts w:ascii="Times New Roman" w:hAnsi="Times New Roman" w:cs="Times New Roman"/>
          <w:b/>
          <w:sz w:val="24"/>
          <w:szCs w:val="24"/>
        </w:rPr>
        <w:t>11)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6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pracowywanie kwartalnych sprawozdań z działalności Społecznej Straży Rybackiej, </w:t>
      </w:r>
    </w:p>
    <w:p w:rsidR="00091617" w:rsidRDefault="00091617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które powinny zawierać:  </w:t>
      </w:r>
    </w:p>
    <w:p w:rsidR="00091617" w:rsidRDefault="00091617" w:rsidP="000916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zbiorczą informację o przeprowadzonych kontrolach;</w:t>
      </w:r>
    </w:p>
    <w:p w:rsidR="009D633E" w:rsidRDefault="00091617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617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informację o dokonanym zabezpieczeniu porzuconych ryb i przedmiotów służących </w:t>
      </w:r>
    </w:p>
    <w:p w:rsidR="009D633E" w:rsidRDefault="009D633E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1617">
        <w:rPr>
          <w:rFonts w:ascii="Times New Roman" w:hAnsi="Times New Roman" w:cs="Times New Roman"/>
          <w:sz w:val="24"/>
          <w:szCs w:val="24"/>
        </w:rPr>
        <w:t xml:space="preserve">do ich połowu </w:t>
      </w:r>
      <w:r>
        <w:rPr>
          <w:rFonts w:ascii="Times New Roman" w:hAnsi="Times New Roman" w:cs="Times New Roman"/>
          <w:sz w:val="24"/>
          <w:szCs w:val="24"/>
        </w:rPr>
        <w:t xml:space="preserve">oraz odebraniu za pokwitowaniem ryb i przedmiotów służących do ich </w:t>
      </w:r>
    </w:p>
    <w:p w:rsidR="009D633E" w:rsidRDefault="009D633E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połowu; </w:t>
      </w:r>
      <w:r w:rsidR="0009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17" w:rsidRDefault="009D633E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informację o współdziałaniu z Państwową Strażą Rybacką, Policją i innymi służbami.</w:t>
      </w:r>
      <w:r w:rsidR="00091617" w:rsidRPr="0009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33E" w:rsidRDefault="009D633E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D633E" w:rsidRDefault="009D633E" w:rsidP="009D633E">
      <w:pPr>
        <w:pStyle w:val="Bezodstpw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Tryb powoływania i odwoływania strażników Społecznej Straży Rybackiej oraz zakres ich obowiązków</w:t>
      </w:r>
    </w:p>
    <w:p w:rsidR="00D26E68" w:rsidRDefault="00D26E68" w:rsidP="009D633E">
      <w:pPr>
        <w:pStyle w:val="Bezodstpw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3E" w:rsidRDefault="009D633E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Strażnikiem Społecznej Straży Rybackiej może być osoba posiadająca kwalifikacje </w:t>
      </w:r>
    </w:p>
    <w:p w:rsidR="009D633E" w:rsidRDefault="009D633E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strażnika Państwowej Straży Rybackiej.  </w:t>
      </w:r>
    </w:p>
    <w:p w:rsidR="009F23FD" w:rsidRDefault="009D633E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23FD">
        <w:rPr>
          <w:rFonts w:ascii="Times New Roman" w:hAnsi="Times New Roman" w:cs="Times New Roman"/>
          <w:sz w:val="24"/>
          <w:szCs w:val="24"/>
        </w:rPr>
        <w:t xml:space="preserve">Strażnika powołuje i odwołuje Komendant Społecznej Straży Rybackiej. </w:t>
      </w:r>
    </w:p>
    <w:p w:rsidR="009F23FD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Podczas realizacji swoich obowiązków strażnik Społecznej Straży Rybackiej</w:t>
      </w:r>
    </w:p>
    <w:p w:rsidR="009D633E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zobowiązany jest ściśle przestrzegać przepisów:  </w:t>
      </w:r>
    </w:p>
    <w:p w:rsidR="009F23FD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F23FD">
        <w:rPr>
          <w:rFonts w:ascii="Times New Roman" w:hAnsi="Times New Roman" w:cs="Times New Roman"/>
          <w:b/>
          <w:sz w:val="24"/>
          <w:szCs w:val="24"/>
        </w:rPr>
        <w:t xml:space="preserve">   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o rybactwie śródlądowym,</w:t>
      </w:r>
    </w:p>
    <w:p w:rsidR="009F23FD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F23FD">
        <w:rPr>
          <w:rFonts w:ascii="Times New Roman" w:hAnsi="Times New Roman" w:cs="Times New Roman"/>
          <w:b/>
          <w:sz w:val="24"/>
          <w:szCs w:val="24"/>
        </w:rPr>
        <w:t xml:space="preserve">    2) </w:t>
      </w:r>
      <w:r w:rsidRPr="009F23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amatorskiego połowu ryb, opracowany przez użytkownika rybackiego, </w:t>
      </w:r>
    </w:p>
    <w:p w:rsidR="009F23FD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Regulaminu Społecznej Straży Rybackiej</w:t>
      </w:r>
      <w:r w:rsidR="00CD0686">
        <w:rPr>
          <w:rFonts w:ascii="Times New Roman" w:hAnsi="Times New Roman" w:cs="Times New Roman"/>
          <w:sz w:val="24"/>
          <w:szCs w:val="24"/>
        </w:rPr>
        <w:t>.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068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 czasie wykonywania czynności kontrolnych i zabezpieczających strażnik zobowiązany 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jest do noszenia w widocznym miejscu odznaki strażnika Społecznej Straży Rybackiej 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posiadania aktualnej legitymacji strażnika Społecznej Straży Rybackiej wystawionej 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Starostę.   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Strażnik wchodzący w skład patrolu Państwowej Straży Rybackiej jest obowiązany </w:t>
      </w:r>
    </w:p>
    <w:p w:rsidR="00CD0686" w:rsidRP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wykonywania poleceń dowódcy tego patrolu.  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Strażnik jest odpowiedzialny za przydzielony mu sprzęt i wyposażenie.</w:t>
      </w:r>
    </w:p>
    <w:p w:rsidR="00182C6A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82C6A" w:rsidRPr="00182C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trażnik</w:t>
      </w:r>
      <w:r w:rsidR="00182C6A">
        <w:rPr>
          <w:rFonts w:ascii="Times New Roman" w:hAnsi="Times New Roman" w:cs="Times New Roman"/>
          <w:sz w:val="24"/>
          <w:szCs w:val="24"/>
        </w:rPr>
        <w:t xml:space="preserve"> bierze udział w szkoleniach podnoszących kwalifikacje i udoskonalających </w:t>
      </w:r>
    </w:p>
    <w:p w:rsidR="00CD0686" w:rsidRPr="00CD0686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wykonywaniu powierzonych zadań.</w:t>
      </w:r>
      <w:r w:rsidR="00CD0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86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82C6A">
        <w:rPr>
          <w:rFonts w:ascii="Times New Roman" w:hAnsi="Times New Roman" w:cs="Times New Roman"/>
          <w:sz w:val="24"/>
          <w:szCs w:val="24"/>
        </w:rPr>
        <w:t>Kome</w:t>
      </w:r>
      <w:r>
        <w:rPr>
          <w:rFonts w:ascii="Times New Roman" w:hAnsi="Times New Roman" w:cs="Times New Roman"/>
          <w:sz w:val="24"/>
          <w:szCs w:val="24"/>
        </w:rPr>
        <w:t>ndant może odwołać strażnika na podstawie: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82C6A">
        <w:rPr>
          <w:rFonts w:ascii="Times New Roman" w:hAnsi="Times New Roman" w:cs="Times New Roman"/>
          <w:sz w:val="24"/>
          <w:szCs w:val="24"/>
        </w:rPr>
        <w:t>stwierdzenia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C6A">
        <w:rPr>
          <w:rFonts w:ascii="Times New Roman" w:hAnsi="Times New Roman" w:cs="Times New Roman"/>
          <w:sz w:val="24"/>
          <w:szCs w:val="24"/>
        </w:rPr>
        <w:t>naruszenia prawa</w:t>
      </w:r>
      <w:r>
        <w:rPr>
          <w:rFonts w:ascii="Times New Roman" w:hAnsi="Times New Roman" w:cs="Times New Roman"/>
          <w:sz w:val="24"/>
          <w:szCs w:val="24"/>
        </w:rPr>
        <w:t xml:space="preserve"> lub nieprzestrzegania przepisów i regulaminów,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82C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rowadzonej rocznej weryfikacji.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Strażnik Społecznej Straży Rybackiej który zrezygnował z działalności w Społecznej 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Straży Rybackiej lub został z niej odwołany jest zobowiązany zwrócić komendantowi 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Społecznej Straży Rybackiej legitymację oraz oznakę.     </w:t>
      </w:r>
      <w:r w:rsidRPr="00182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378" w:rsidRDefault="00580378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0378" w:rsidRDefault="00580378" w:rsidP="005803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postępowania strażnika w trakcie wykonywania czynności kontrolnych </w:t>
      </w:r>
    </w:p>
    <w:p w:rsidR="00580378" w:rsidRDefault="0058037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zabezpieczających</w:t>
      </w:r>
    </w:p>
    <w:p w:rsidR="00D26E68" w:rsidRDefault="00D26E6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Podczas dokonywania kontroli strażnik zobowiązany jest przestrzegać zasad kulturalnego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zachowania i uprzejmego traktowania osoby kontrolowanej. Strażnikowi nie wolno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wykonywać kontroli i innych czynności służbowych pod wpływem alkoholu lub środków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odurzających.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Strażnicy wykonujący czynności kontrolne zobowiązani są znać obowiązujące przepisy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ustawy o rybactwie śródlądowym oraz przepisy wykonawcze do tej ustawy.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80378">
        <w:rPr>
          <w:rFonts w:ascii="Times New Roman" w:hAnsi="Times New Roman" w:cs="Times New Roman"/>
          <w:sz w:val="24"/>
          <w:szCs w:val="24"/>
        </w:rPr>
        <w:t>Przed przystąpieniem do czynności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78">
        <w:rPr>
          <w:rFonts w:ascii="Times New Roman" w:hAnsi="Times New Roman" w:cs="Times New Roman"/>
          <w:sz w:val="24"/>
          <w:szCs w:val="24"/>
        </w:rPr>
        <w:t>kontrolnych strażnik</w:t>
      </w:r>
      <w:r>
        <w:rPr>
          <w:rFonts w:ascii="Times New Roman" w:hAnsi="Times New Roman" w:cs="Times New Roman"/>
          <w:sz w:val="24"/>
          <w:szCs w:val="24"/>
        </w:rPr>
        <w:t xml:space="preserve"> przedstawia się osobie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kontrolowanej i na jej żądanie okazuje legitymację strażnika Społecznej Straży Rybackiej.</w:t>
      </w:r>
      <w:r w:rsidRPr="0058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C7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 razie udaremnienia strażnikom wykonywania czynności kontrolnych przez osobę 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0378">
        <w:rPr>
          <w:rFonts w:ascii="Times New Roman" w:hAnsi="Times New Roman" w:cs="Times New Roman"/>
          <w:sz w:val="24"/>
          <w:szCs w:val="24"/>
        </w:rPr>
        <w:t xml:space="preserve">kontrolowaną, odstępują oni od tych czynności, a dowódca </w:t>
      </w:r>
      <w:r>
        <w:rPr>
          <w:rFonts w:ascii="Times New Roman" w:hAnsi="Times New Roman" w:cs="Times New Roman"/>
          <w:sz w:val="24"/>
          <w:szCs w:val="24"/>
        </w:rPr>
        <w:t xml:space="preserve">patrolu zawiadamia o tym </w:t>
      </w:r>
    </w:p>
    <w:p w:rsidR="00580378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zajściu komendanta Społecznej Straży Rybackiej oraz najbliższy posterunek policji. 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Z wykonanych czynności kontrolnych dowódca patrolu sporządza zbiorcze</w:t>
      </w:r>
      <w:r w:rsidR="00E61D6C">
        <w:rPr>
          <w:rFonts w:ascii="Times New Roman" w:hAnsi="Times New Roman" w:cs="Times New Roman"/>
          <w:sz w:val="24"/>
          <w:szCs w:val="24"/>
        </w:rPr>
        <w:t xml:space="preserve"> sprawozdanie.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Po wykonaniu czynności kontrolnych i zabezpieczających dowódca patrolu sporządza 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notatkę, która powinna zawierać:</w:t>
      </w:r>
    </w:p>
    <w:p w:rsidR="00787A8C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66C7">
        <w:rPr>
          <w:rFonts w:ascii="Times New Roman" w:hAnsi="Times New Roman" w:cs="Times New Roman"/>
          <w:b/>
          <w:sz w:val="24"/>
          <w:szCs w:val="24"/>
        </w:rPr>
        <w:t xml:space="preserve">    1) </w:t>
      </w:r>
      <w:r w:rsidRPr="002966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atę, miejsce i godzinę przeprowadzonych czynności,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2966C7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ię i nazwisko oraz adres osoby kontrolowanej,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2966C7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szczególnienie przeprowadzonych czynności,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2966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zytelny podpis dowódcy patrolu.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 xml:space="preserve">W przypadku odebrania ryb, raków lub minogów od osoby kontrolowanej dowódca </w:t>
      </w:r>
    </w:p>
    <w:p w:rsidR="00E15C2C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patrolu wydaje jej pokwitowanie w którym zobowiązany jest wyszczególnić ogólną ich </w:t>
      </w:r>
    </w:p>
    <w:p w:rsidR="00E15C2C" w:rsidRDefault="00E15C2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6C7">
        <w:rPr>
          <w:rFonts w:ascii="Times New Roman" w:hAnsi="Times New Roman" w:cs="Times New Roman"/>
          <w:sz w:val="24"/>
          <w:szCs w:val="24"/>
        </w:rPr>
        <w:t xml:space="preserve">ilość oraz masę z podziałem na gatunki. Jeżeli nie ma możliwości ich zważenia strażnik </w:t>
      </w:r>
    </w:p>
    <w:p w:rsidR="00E15C2C" w:rsidRDefault="00E15C2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6C7">
        <w:rPr>
          <w:rFonts w:ascii="Times New Roman" w:hAnsi="Times New Roman" w:cs="Times New Roman"/>
          <w:sz w:val="24"/>
          <w:szCs w:val="24"/>
        </w:rPr>
        <w:t>powinien podać ilość poszczególnych gatunków w s</w:t>
      </w:r>
      <w:r>
        <w:rPr>
          <w:rFonts w:ascii="Times New Roman" w:hAnsi="Times New Roman" w:cs="Times New Roman"/>
          <w:sz w:val="24"/>
          <w:szCs w:val="24"/>
        </w:rPr>
        <w:t>z</w:t>
      </w:r>
      <w:r w:rsidR="002966C7">
        <w:rPr>
          <w:rFonts w:ascii="Times New Roman" w:hAnsi="Times New Roman" w:cs="Times New Roman"/>
          <w:sz w:val="24"/>
          <w:szCs w:val="24"/>
        </w:rPr>
        <w:t xml:space="preserve">tukach, a masę określić orientacyjnie </w:t>
      </w:r>
    </w:p>
    <w:p w:rsidR="00787A8C" w:rsidRDefault="00E15C2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6C7">
        <w:rPr>
          <w:rFonts w:ascii="Times New Roman" w:hAnsi="Times New Roman" w:cs="Times New Roman"/>
          <w:sz w:val="24"/>
          <w:szCs w:val="24"/>
        </w:rPr>
        <w:t>zamieszczając na tę okoliczność stosowną wzmiankę w</w:t>
      </w:r>
      <w:r>
        <w:rPr>
          <w:rFonts w:ascii="Times New Roman" w:hAnsi="Times New Roman" w:cs="Times New Roman"/>
          <w:sz w:val="24"/>
          <w:szCs w:val="24"/>
        </w:rPr>
        <w:t xml:space="preserve"> pokwitowaniu.</w:t>
      </w:r>
      <w:r w:rsidR="002966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7A8C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 xml:space="preserve">Porzucone lub odebrane za pokwitowaniem ryby, raki lub minogi dowódca patrolu jest </w:t>
      </w:r>
    </w:p>
    <w:p w:rsidR="00787A8C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obowiązany przekazać za pokwitowaniem uprawnionemu do rybactwa. W szczególnie </w:t>
      </w:r>
    </w:p>
    <w:p w:rsidR="00787A8C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uzasadnionych przypadkach, gdy nie ma możliwości szybkiego oddania ryb </w:t>
      </w:r>
    </w:p>
    <w:p w:rsidR="00787A8C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uprawnionemu do rybactwa, dla zapobieżenia ich zepsuciu, dowódca patrolu może </w:t>
      </w:r>
    </w:p>
    <w:p w:rsidR="00E61D6C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przekazać za pokwitowaniem podmiotom wskazanym przez użytkownika rybackiego. </w:t>
      </w:r>
    </w:p>
    <w:p w:rsidR="00E61D6C" w:rsidRDefault="00E61D6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notatce strażnik zamieszcza dane uprawnionego do rybactwa, któremu zostały </w:t>
      </w:r>
    </w:p>
    <w:p w:rsidR="002966C7" w:rsidRDefault="00E61D6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przekazane odebrane ryby.    </w:t>
      </w:r>
      <w:r w:rsidR="00787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C7">
        <w:rPr>
          <w:rFonts w:ascii="Times New Roman" w:hAnsi="Times New Roman" w:cs="Times New Roman"/>
          <w:sz w:val="24"/>
          <w:szCs w:val="24"/>
        </w:rPr>
        <w:t xml:space="preserve"> </w:t>
      </w:r>
      <w:r w:rsidR="0029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E9E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W okresie ochronnym, niewymiarowe lub objęte przepisami o ochronie przyrody, ryby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7A8C">
        <w:rPr>
          <w:rFonts w:ascii="Times New Roman" w:hAnsi="Times New Roman" w:cs="Times New Roman"/>
          <w:sz w:val="24"/>
          <w:szCs w:val="24"/>
        </w:rPr>
        <w:t xml:space="preserve"> i raki, jeśli są żywe, dowódca patrolu powinien niezwłocznie wpuścić do wody 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7A8C">
        <w:rPr>
          <w:rFonts w:ascii="Times New Roman" w:hAnsi="Times New Roman" w:cs="Times New Roman"/>
          <w:sz w:val="24"/>
          <w:szCs w:val="24"/>
        </w:rPr>
        <w:t xml:space="preserve">z zachowaniem należytej ostrożności i staranności. Fakt wpuszczenia ryb lub raków 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7A8C">
        <w:rPr>
          <w:rFonts w:ascii="Times New Roman" w:hAnsi="Times New Roman" w:cs="Times New Roman"/>
          <w:sz w:val="24"/>
          <w:szCs w:val="24"/>
        </w:rPr>
        <w:t xml:space="preserve">do wody dowódca patrolu jest obowiązany odnotować w pokwitowaniu wydanym </w:t>
      </w:r>
      <w:r>
        <w:rPr>
          <w:rFonts w:ascii="Times New Roman" w:hAnsi="Times New Roman" w:cs="Times New Roman"/>
          <w:sz w:val="24"/>
          <w:szCs w:val="24"/>
        </w:rPr>
        <w:t xml:space="preserve">osobie </w:t>
      </w:r>
    </w:p>
    <w:p w:rsidR="00787A8C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kontrolowanej. </w:t>
      </w:r>
      <w:r w:rsidR="00787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W przypadku odebrania osobie kontrolowanej przedmiotów służących do połowu ryb lub 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raków dowódca patrolu obowiązany jest odnotować w pokwitowaniu rodzaj, liczbę oraz 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inne cechy charakterystyczne tych przedmiotów. Dopuszcza się wykonanie dokumentacji 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fotograficznej.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3E9E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Odebrane lub porzucone przedmioty służące do połowu ryb dowódca patrolu obowiązany </w:t>
      </w:r>
    </w:p>
    <w:p w:rsidR="00774456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jest przekazać za pokwitowaniem Państwowej Straży Rybackiej. W przypadku gdy nie ma </w:t>
      </w:r>
    </w:p>
    <w:p w:rsidR="00774456" w:rsidRDefault="00774456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E9E">
        <w:rPr>
          <w:rFonts w:ascii="Times New Roman" w:hAnsi="Times New Roman" w:cs="Times New Roman"/>
          <w:sz w:val="24"/>
          <w:szCs w:val="24"/>
        </w:rPr>
        <w:t xml:space="preserve">takiej możliwości, przedmioty te mogą zostać zdeponowane za pokwitowaniem  </w:t>
      </w:r>
    </w:p>
    <w:p w:rsidR="00DE3E9E" w:rsidRDefault="00774456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uprawnionego do rybactwa bądź na najbliższym posterunku Policji. </w:t>
      </w:r>
    </w:p>
    <w:p w:rsidR="00774456" w:rsidRDefault="00774456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Pokwitowanie, o którym mowa w pkt. 7, 8, 10 i 11 strażnik sporządza w trzech </w:t>
      </w:r>
    </w:p>
    <w:p w:rsidR="00774456" w:rsidRDefault="00774456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egzemplarzach; w tym oryginał wręcza osobie kontrolowanej, a kopie załącza do notatki. </w:t>
      </w:r>
    </w:p>
    <w:p w:rsidR="00774456" w:rsidRDefault="00774456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Strażnicy w trakcie wykonywania czynności kontrolnych i zabezpieczających </w:t>
      </w:r>
    </w:p>
    <w:p w:rsidR="00774456" w:rsidRDefault="00774456" w:rsidP="00D26E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zobowiązani są do zachowania szczególnej ostrożności i czujności. </w:t>
      </w:r>
    </w:p>
    <w:p w:rsidR="00D26E68" w:rsidRDefault="00D26E68" w:rsidP="00D26E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456" w:rsidRDefault="00774456" w:rsidP="003B02B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1D6C">
        <w:rPr>
          <w:rFonts w:ascii="Times New Roman" w:hAnsi="Times New Roman" w:cs="Times New Roman"/>
          <w:b/>
          <w:sz w:val="24"/>
          <w:szCs w:val="24"/>
        </w:rPr>
        <w:t>7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Uprawnienia strażnika Społecznej Straży Rybackiej</w:t>
      </w:r>
    </w:p>
    <w:p w:rsidR="00D26E68" w:rsidRDefault="00D26E68" w:rsidP="003B02B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456" w:rsidRDefault="00774456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Strażnik Społecznej Straży Rybackiej uprawniony jest do:</w:t>
      </w:r>
    </w:p>
    <w:p w:rsidR="00774456" w:rsidRDefault="00774456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744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ontroli dokumentów uprawniających do połowu ryb u osób dokonujących połowu oraz </w:t>
      </w:r>
    </w:p>
    <w:p w:rsidR="00774456" w:rsidRDefault="00774456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dokumentów stwierdzających pochodzenie ryb u osób przetwarzających lub </w:t>
      </w:r>
    </w:p>
    <w:p w:rsidR="00774456" w:rsidRDefault="00774456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wprowadzających ryby do obrotu,</w:t>
      </w:r>
    </w:p>
    <w:p w:rsidR="0091057B" w:rsidRDefault="00774456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1057B">
        <w:rPr>
          <w:rFonts w:ascii="Times New Roman" w:hAnsi="Times New Roman" w:cs="Times New Roman"/>
          <w:sz w:val="24"/>
          <w:szCs w:val="24"/>
        </w:rPr>
        <w:t xml:space="preserve">kontroli ilości masy i gatunków ryb odłowionych, przetwarzanych lub wprowadzanych </w:t>
      </w:r>
    </w:p>
    <w:p w:rsidR="00774456" w:rsidRDefault="0091057B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 obrotu oraz przedmiotów służących do ich połowu,</w:t>
      </w:r>
      <w:r w:rsidR="007744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57B" w:rsidRDefault="0091057B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91057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abezpieczenia porzuconych ryb i przedmiotów służących do ich połowu w przypadku </w:t>
      </w:r>
    </w:p>
    <w:p w:rsidR="00E74A32" w:rsidRDefault="0091057B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niemożności ustalenia ich właściciela</w:t>
      </w:r>
      <w:r w:rsidR="00E74A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A32" w:rsidRDefault="00E74A32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74A3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ądania wyjaśnień i wykonywania czynności niezbędnych do przeprowadzenia </w:t>
      </w:r>
    </w:p>
    <w:p w:rsidR="00915A28" w:rsidRDefault="00E74A32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kontroli, a w przypadku uzasadnionego podejrzenia popełnienia przestępstwa lub </w:t>
      </w:r>
    </w:p>
    <w:p w:rsidR="00915A28" w:rsidRDefault="00915A28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A32">
        <w:rPr>
          <w:rFonts w:ascii="Times New Roman" w:hAnsi="Times New Roman" w:cs="Times New Roman"/>
          <w:sz w:val="24"/>
          <w:szCs w:val="24"/>
        </w:rPr>
        <w:t>wykroczenia odebrania za pokwitowaniem ryb i przedmiotów służących do ich połowu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28" w:rsidRDefault="00915A28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przy czym ryby należy przekazać za pokwitowaniem uprawnionemu do rybactwa, </w:t>
      </w:r>
    </w:p>
    <w:p w:rsidR="0091057B" w:rsidRDefault="00915A28" w:rsidP="0077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przedmioty zabezpieczyć.</w:t>
      </w:r>
    </w:p>
    <w:p w:rsidR="00915A28" w:rsidRPr="00915A28" w:rsidRDefault="00915A28" w:rsidP="00915A28">
      <w:pPr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915A28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915A28">
        <w:rPr>
          <w:rFonts w:ascii="Times New Roman" w:hAnsi="Times New Roman" w:cs="Times New Roman"/>
          <w:sz w:val="24"/>
          <w:szCs w:val="24"/>
        </w:rPr>
        <w:t xml:space="preserve">Strażnik Społecznej Straży Rybackiej podczas i w związku z wykonywaniem czynności </w:t>
      </w:r>
    </w:p>
    <w:p w:rsidR="00915A28" w:rsidRPr="00915A28" w:rsidRDefault="00915A28" w:rsidP="00915A28">
      <w:pPr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915A28">
        <w:rPr>
          <w:rFonts w:ascii="Times New Roman" w:hAnsi="Times New Roman" w:cs="Times New Roman"/>
          <w:sz w:val="24"/>
          <w:szCs w:val="24"/>
        </w:rPr>
        <w:t xml:space="preserve">     o których mowa w ust. 1 pkt 1-4, korzysta z ochrony prawnej przysługującej </w:t>
      </w:r>
    </w:p>
    <w:p w:rsidR="00915A28" w:rsidRDefault="00915A28" w:rsidP="00915A28">
      <w:pPr>
        <w:spacing w:before="2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A28">
        <w:rPr>
          <w:rFonts w:ascii="Times New Roman" w:hAnsi="Times New Roman" w:cs="Times New Roman"/>
          <w:sz w:val="24"/>
          <w:szCs w:val="24"/>
        </w:rPr>
        <w:t xml:space="preserve">     funkcjonariuszom publicznym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15A28">
        <w:rPr>
          <w:rFonts w:ascii="Times New Roman" w:hAnsi="Times New Roman" w:cs="Times New Roman"/>
          <w:color w:val="000000"/>
          <w:sz w:val="24"/>
          <w:szCs w:val="24"/>
        </w:rPr>
        <w:t xml:space="preserve">jest obowiązany nosić oznakę Społecznej Straży </w:t>
      </w:r>
    </w:p>
    <w:p w:rsidR="00915A28" w:rsidRPr="00915A28" w:rsidRDefault="00915A28" w:rsidP="00915A28">
      <w:pPr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15A28">
        <w:rPr>
          <w:rFonts w:ascii="Times New Roman" w:hAnsi="Times New Roman" w:cs="Times New Roman"/>
          <w:color w:val="000000"/>
          <w:sz w:val="24"/>
          <w:szCs w:val="24"/>
        </w:rPr>
        <w:t>Rybackiej oraz na żądanie okazywać legitymację wystawioną przez starostę.</w:t>
      </w:r>
    </w:p>
    <w:p w:rsidR="00915A28" w:rsidRDefault="00915A28" w:rsidP="00915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1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28" w:rsidRDefault="00915A28" w:rsidP="00915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5A28" w:rsidRDefault="00915A28" w:rsidP="00915A28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1D6C">
        <w:rPr>
          <w:rFonts w:ascii="Times New Roman" w:hAnsi="Times New Roman" w:cs="Times New Roman"/>
          <w:b/>
          <w:sz w:val="24"/>
          <w:szCs w:val="24"/>
        </w:rPr>
        <w:t>8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A28">
        <w:rPr>
          <w:rFonts w:ascii="Times New Roman" w:hAnsi="Times New Roman" w:cs="Times New Roman"/>
          <w:b/>
          <w:sz w:val="24"/>
          <w:szCs w:val="24"/>
        </w:rPr>
        <w:t>Uprawnienie Społecznej Straży Rybackiej do przetwarzania informacji</w:t>
      </w:r>
    </w:p>
    <w:p w:rsidR="00915A28" w:rsidRPr="00915A28" w:rsidRDefault="00915A28" w:rsidP="00915A28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A28" w:rsidRDefault="00915A28" w:rsidP="0091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28">
        <w:rPr>
          <w:rFonts w:ascii="Times New Roman" w:hAnsi="Times New Roman" w:cs="Times New Roman"/>
          <w:b/>
          <w:sz w:val="24"/>
          <w:szCs w:val="24"/>
        </w:rPr>
        <w:t>1.</w:t>
      </w:r>
      <w:r w:rsidRPr="00915A28">
        <w:rPr>
          <w:rFonts w:ascii="Times New Roman" w:hAnsi="Times New Roman" w:cs="Times New Roman"/>
          <w:sz w:val="24"/>
          <w:szCs w:val="24"/>
        </w:rPr>
        <w:t xml:space="preserve"> Społeczna Straż Rybacka w celu realizacji ustawowych zadań jest uprawniona do </w:t>
      </w:r>
    </w:p>
    <w:p w:rsidR="00915A28" w:rsidRDefault="00915A28" w:rsidP="0091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 xml:space="preserve">przetwarzania informacji, w tym danych osobowych, z wyłączeniem danych ujawniających </w:t>
      </w:r>
    </w:p>
    <w:p w:rsidR="00915A28" w:rsidRDefault="00915A28" w:rsidP="0091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 xml:space="preserve">pochodzenie rasowe, etniczne, poglądy polityczne, przekonania religijne, </w:t>
      </w:r>
    </w:p>
    <w:p w:rsidR="00915A28" w:rsidRDefault="00915A28" w:rsidP="0091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 xml:space="preserve">światopoglądowe, przynależność do związków zawodowych oraz przetwarzania danych </w:t>
      </w:r>
    </w:p>
    <w:p w:rsidR="00915A28" w:rsidRDefault="00915A28" w:rsidP="0091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 xml:space="preserve">genetycznych lub danych biometrycznych w celu jednoznacznego zidentyfikowania osoby </w:t>
      </w:r>
    </w:p>
    <w:p w:rsidR="00915A28" w:rsidRDefault="00915A28" w:rsidP="0091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 xml:space="preserve">fizycznej, danych dotyczących zdrowia lub danych dotyczących seksualności i orientacji </w:t>
      </w:r>
    </w:p>
    <w:p w:rsidR="00915A28" w:rsidRPr="00915A28" w:rsidRDefault="00915A28" w:rsidP="0091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>seksualnej osoby fizycznej.</w:t>
      </w:r>
    </w:p>
    <w:p w:rsidR="00915A28" w:rsidRDefault="00915A28" w:rsidP="00915A28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28">
        <w:rPr>
          <w:rFonts w:ascii="Times New Roman" w:hAnsi="Times New Roman" w:cs="Times New Roman"/>
          <w:b/>
          <w:sz w:val="24"/>
          <w:szCs w:val="24"/>
        </w:rPr>
        <w:t>2.</w:t>
      </w:r>
      <w:r w:rsidRPr="00915A28">
        <w:rPr>
          <w:rFonts w:ascii="Times New Roman" w:hAnsi="Times New Roman" w:cs="Times New Roman"/>
          <w:sz w:val="24"/>
          <w:szCs w:val="24"/>
        </w:rPr>
        <w:t xml:space="preserve"> Społeczna Straż Rybacka może przetwarzać dane osobowe bez wiedzy i zgody osoby, </w:t>
      </w:r>
    </w:p>
    <w:p w:rsidR="00915A28" w:rsidRPr="00915A28" w:rsidRDefault="00915A28" w:rsidP="00915A28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>której dane dotyczą, w celu realizacji swoich ustawowych zadań.</w:t>
      </w:r>
    </w:p>
    <w:p w:rsidR="00915A28" w:rsidRDefault="00915A28" w:rsidP="00915A28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28">
        <w:rPr>
          <w:rFonts w:ascii="Times New Roman" w:hAnsi="Times New Roman" w:cs="Times New Roman"/>
          <w:b/>
          <w:sz w:val="24"/>
          <w:szCs w:val="24"/>
        </w:rPr>
        <w:t>3.</w:t>
      </w:r>
      <w:r w:rsidRPr="00915A28">
        <w:rPr>
          <w:rFonts w:ascii="Times New Roman" w:hAnsi="Times New Roman" w:cs="Times New Roman"/>
          <w:sz w:val="24"/>
          <w:szCs w:val="24"/>
        </w:rPr>
        <w:t xml:space="preserve"> Administratorem danych osobowych przetwarzanych w celach, o których mowa w art. 1 </w:t>
      </w:r>
    </w:p>
    <w:p w:rsidR="00915A28" w:rsidRDefault="00915A28" w:rsidP="00915A28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 xml:space="preserve">pkt 1 ustawy z dnia 14 grudnia 2018 r. o ochronie danych osobowych przetwarzanych </w:t>
      </w:r>
    </w:p>
    <w:p w:rsidR="001253E9" w:rsidRDefault="00915A28" w:rsidP="00915A28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A28">
        <w:rPr>
          <w:rFonts w:ascii="Times New Roman" w:hAnsi="Times New Roman" w:cs="Times New Roman"/>
          <w:sz w:val="24"/>
          <w:szCs w:val="24"/>
        </w:rPr>
        <w:t xml:space="preserve">w związku z zapobieganiem i zwalczaniem przestępczości, jest komendant właściwej </w:t>
      </w:r>
    </w:p>
    <w:p w:rsidR="00915A28" w:rsidRPr="00915A28" w:rsidRDefault="001253E9" w:rsidP="00915A28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A28" w:rsidRPr="00915A28">
        <w:rPr>
          <w:rFonts w:ascii="Times New Roman" w:hAnsi="Times New Roman" w:cs="Times New Roman"/>
          <w:sz w:val="24"/>
          <w:szCs w:val="24"/>
        </w:rPr>
        <w:t>jednostki Społecznej Straży Rybackiej.</w:t>
      </w:r>
    </w:p>
    <w:p w:rsidR="00915A28" w:rsidRDefault="00915A28" w:rsidP="00915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53E9" w:rsidRDefault="001253E9" w:rsidP="001253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1D6C">
        <w:rPr>
          <w:rFonts w:ascii="Times New Roman" w:hAnsi="Times New Roman" w:cs="Times New Roman"/>
          <w:b/>
          <w:sz w:val="24"/>
          <w:szCs w:val="24"/>
        </w:rPr>
        <w:t>9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1253E9" w:rsidRDefault="001253E9" w:rsidP="001253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 Starostwie Powiatowym w Żaganiu prowadzona jest ewidencja wydanych legitymacji </w:t>
      </w: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przedłuża się ważność legitymacji strażnikom Społecznej Straży Rybackiej, </w:t>
      </w: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w przypadku rezygnacji strażnika lub uzasadnionego wniosku komendanta Społecznej </w:t>
      </w: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Straży Rybackiej o usunięcie strażnika ze składu Społecznej Straży Rybackiej odbiera </w:t>
      </w: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wydaną wcześniej legitymację.  </w:t>
      </w: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253E9">
        <w:rPr>
          <w:rFonts w:ascii="Times New Roman" w:hAnsi="Times New Roman" w:cs="Times New Roman"/>
          <w:sz w:val="24"/>
          <w:szCs w:val="24"/>
        </w:rPr>
        <w:t>Niniejszy regulamin uchwala Rada Powiatu.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253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253E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szelkie zmiany niniejszego regulaminu wymagają zachowania trybu określonego </w:t>
      </w:r>
    </w:p>
    <w:p w:rsidR="001253E9" w:rsidRPr="001253E9" w:rsidRDefault="001253E9" w:rsidP="001253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ust. 1.</w:t>
      </w:r>
    </w:p>
    <w:sectPr w:rsidR="001253E9" w:rsidRPr="001253E9" w:rsidSect="00905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24" w:rsidRDefault="00ED3524" w:rsidP="00905ED1">
      <w:pPr>
        <w:spacing w:after="0" w:line="240" w:lineRule="auto"/>
      </w:pPr>
      <w:r>
        <w:separator/>
      </w:r>
    </w:p>
  </w:endnote>
  <w:endnote w:type="continuationSeparator" w:id="0">
    <w:p w:rsidR="00ED3524" w:rsidRDefault="00ED3524" w:rsidP="009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24" w:rsidRDefault="00ED3524" w:rsidP="00905ED1">
      <w:pPr>
        <w:spacing w:after="0" w:line="240" w:lineRule="auto"/>
      </w:pPr>
      <w:r>
        <w:separator/>
      </w:r>
    </w:p>
  </w:footnote>
  <w:footnote w:type="continuationSeparator" w:id="0">
    <w:p w:rsidR="00ED3524" w:rsidRDefault="00ED3524" w:rsidP="0090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8" w:rsidRPr="00905ED1" w:rsidRDefault="00D26E68" w:rsidP="00D26E6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P  R  O  J  E  K  T</w:t>
    </w:r>
  </w:p>
  <w:p w:rsidR="00D26E68" w:rsidRDefault="00D26E68" w:rsidP="00D26E6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Nr……………………….</w:t>
    </w:r>
  </w:p>
  <w:p w:rsidR="00D26E68" w:rsidRDefault="00D26E68" w:rsidP="00D26E68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sz w:val="20"/>
        <w:szCs w:val="20"/>
      </w:rPr>
      <w:t>Rady powiatu Żagańskiego z dnia ………………………………………..</w:t>
    </w:r>
  </w:p>
  <w:p w:rsidR="00D26E68" w:rsidRDefault="00D26E68">
    <w:pPr>
      <w:pStyle w:val="Nagwek"/>
    </w:pPr>
  </w:p>
  <w:p w:rsidR="00905ED1" w:rsidRDefault="00905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1D5"/>
    <w:multiLevelType w:val="hybridMultilevel"/>
    <w:tmpl w:val="52807A22"/>
    <w:lvl w:ilvl="0" w:tplc="0DACD9FC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BB512F"/>
    <w:multiLevelType w:val="hybridMultilevel"/>
    <w:tmpl w:val="44CE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5D8"/>
    <w:rsid w:val="00085AC7"/>
    <w:rsid w:val="00091617"/>
    <w:rsid w:val="001253E9"/>
    <w:rsid w:val="00182C6A"/>
    <w:rsid w:val="001C5191"/>
    <w:rsid w:val="002966C7"/>
    <w:rsid w:val="002A6118"/>
    <w:rsid w:val="003B02B4"/>
    <w:rsid w:val="00473E10"/>
    <w:rsid w:val="004A105E"/>
    <w:rsid w:val="004A4D46"/>
    <w:rsid w:val="004E399F"/>
    <w:rsid w:val="0055247E"/>
    <w:rsid w:val="00580378"/>
    <w:rsid w:val="006C2EE9"/>
    <w:rsid w:val="006F5B5B"/>
    <w:rsid w:val="00774456"/>
    <w:rsid w:val="00787A8C"/>
    <w:rsid w:val="008A0A4A"/>
    <w:rsid w:val="00905ED1"/>
    <w:rsid w:val="0091057B"/>
    <w:rsid w:val="00915A28"/>
    <w:rsid w:val="009705CE"/>
    <w:rsid w:val="009D633E"/>
    <w:rsid w:val="009F23FD"/>
    <w:rsid w:val="00A8645A"/>
    <w:rsid w:val="00B974A1"/>
    <w:rsid w:val="00C14C2D"/>
    <w:rsid w:val="00C454D5"/>
    <w:rsid w:val="00CD0686"/>
    <w:rsid w:val="00D03805"/>
    <w:rsid w:val="00D125D8"/>
    <w:rsid w:val="00D26E68"/>
    <w:rsid w:val="00D4587D"/>
    <w:rsid w:val="00D60F16"/>
    <w:rsid w:val="00DE3E9E"/>
    <w:rsid w:val="00E15C2C"/>
    <w:rsid w:val="00E20719"/>
    <w:rsid w:val="00E300E5"/>
    <w:rsid w:val="00E61D6C"/>
    <w:rsid w:val="00E74A32"/>
    <w:rsid w:val="00ED3524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46EE"/>
  <w15:docId w15:val="{12FB1788-5FD0-47DF-999B-AF710F6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B5B"/>
    <w:pPr>
      <w:ind w:left="720"/>
      <w:contextualSpacing/>
    </w:pPr>
  </w:style>
  <w:style w:type="paragraph" w:styleId="Bezodstpw">
    <w:name w:val="No Spacing"/>
    <w:uiPriority w:val="1"/>
    <w:qFormat/>
    <w:rsid w:val="008A0A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D1"/>
  </w:style>
  <w:style w:type="paragraph" w:styleId="Stopka">
    <w:name w:val="footer"/>
    <w:basedOn w:val="Normalny"/>
    <w:link w:val="StopkaZnak"/>
    <w:uiPriority w:val="99"/>
    <w:unhideWhenUsed/>
    <w:rsid w:val="0090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7A58-BD25-441D-BED2-46DB8CBE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r.gminska</cp:lastModifiedBy>
  <cp:revision>9</cp:revision>
  <cp:lastPrinted>2019-06-13T06:23:00Z</cp:lastPrinted>
  <dcterms:created xsi:type="dcterms:W3CDTF">2019-06-06T17:38:00Z</dcterms:created>
  <dcterms:modified xsi:type="dcterms:W3CDTF">2019-06-17T07:25:00Z</dcterms:modified>
</cp:coreProperties>
</file>