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8C241" w14:textId="1A4FBD92" w:rsidR="00A70D33" w:rsidRPr="00503CB0" w:rsidRDefault="00A70D33" w:rsidP="00D07CC9">
      <w:pPr>
        <w:ind w:left="708" w:firstLine="708"/>
        <w:jc w:val="both"/>
      </w:pPr>
      <w:r w:rsidRPr="00503CB0">
        <w:t xml:space="preserve"> </w:t>
      </w:r>
      <w:r w:rsidRPr="00503CB0">
        <w:rPr>
          <w:sz w:val="28"/>
          <w:szCs w:val="28"/>
        </w:rPr>
        <w:t xml:space="preserve">                                            </w:t>
      </w:r>
      <w:r w:rsidR="00FE3A1E">
        <w:rPr>
          <w:sz w:val="28"/>
          <w:szCs w:val="28"/>
        </w:rPr>
        <w:t xml:space="preserve">  </w:t>
      </w:r>
      <w:r w:rsidRPr="00503CB0">
        <w:rPr>
          <w:sz w:val="28"/>
          <w:szCs w:val="28"/>
        </w:rPr>
        <w:t xml:space="preserve">  </w:t>
      </w:r>
      <w:r w:rsidRPr="00503CB0">
        <w:t>…………… dnia ……………………..</w:t>
      </w:r>
    </w:p>
    <w:p w14:paraId="18310CE2" w14:textId="77777777" w:rsidR="00A70D33" w:rsidRPr="00503CB0" w:rsidRDefault="00A70D33" w:rsidP="00A70D33">
      <w:pPr>
        <w:jc w:val="center"/>
      </w:pPr>
    </w:p>
    <w:p w14:paraId="2CC808B4" w14:textId="77777777" w:rsidR="00A70D33" w:rsidRPr="00503CB0" w:rsidRDefault="00A70D33" w:rsidP="00A70D33">
      <w:pPr>
        <w:jc w:val="center"/>
      </w:pPr>
      <w:r w:rsidRPr="00503CB0">
        <w:t>FORMULARZ OFERTOWY</w:t>
      </w:r>
    </w:p>
    <w:p w14:paraId="1102A9A0" w14:textId="77777777" w:rsidR="00415623" w:rsidRDefault="00415623" w:rsidP="00A70D33">
      <w:pPr>
        <w:jc w:val="both"/>
      </w:pPr>
    </w:p>
    <w:p w14:paraId="2E321680" w14:textId="77777777" w:rsidR="00415623" w:rsidRDefault="00415623" w:rsidP="00A70D33">
      <w:pPr>
        <w:jc w:val="both"/>
      </w:pPr>
    </w:p>
    <w:p w14:paraId="5295E8E4" w14:textId="45DEACB2" w:rsidR="00A70D33" w:rsidRPr="00503CB0" w:rsidRDefault="00A70D33" w:rsidP="00A70D33">
      <w:pPr>
        <w:jc w:val="both"/>
      </w:pPr>
      <w:r w:rsidRPr="00503CB0">
        <w:t>……………………………………</w:t>
      </w:r>
      <w:r w:rsidR="0006414D">
        <w:t>………………</w:t>
      </w:r>
    </w:p>
    <w:p w14:paraId="5C145C1A" w14:textId="717D8FEA" w:rsidR="00A70D33" w:rsidRPr="00503CB0" w:rsidRDefault="00A70D33" w:rsidP="00A70D33">
      <w:pPr>
        <w:jc w:val="both"/>
      </w:pPr>
      <w:r w:rsidRPr="00503CB0">
        <w:t>(</w:t>
      </w:r>
      <w:r w:rsidR="0006414D">
        <w:t>Imię i Nazwisko / N</w:t>
      </w:r>
      <w:r w:rsidRPr="00503CB0">
        <w:t xml:space="preserve">azwa </w:t>
      </w:r>
      <w:r w:rsidR="0006414D">
        <w:t>O</w:t>
      </w:r>
      <w:r w:rsidR="00D07CC9">
        <w:t>ferenta</w:t>
      </w:r>
      <w:r w:rsidRPr="00503CB0">
        <w:t>)</w:t>
      </w:r>
    </w:p>
    <w:p w14:paraId="141E3328" w14:textId="3148C44A" w:rsidR="00A70D33" w:rsidRPr="00503CB0" w:rsidRDefault="0006414D" w:rsidP="00A70D33">
      <w:pPr>
        <w:jc w:val="both"/>
      </w:pPr>
      <w:r>
        <w:t xml:space="preserve">Adres / </w:t>
      </w:r>
      <w:r w:rsidR="00A70D33" w:rsidRPr="00503CB0">
        <w:t>Siedziba</w:t>
      </w:r>
      <w:r>
        <w:tab/>
      </w:r>
      <w:r w:rsidR="00A70D33" w:rsidRPr="00503CB0">
        <w:t>…………………………</w:t>
      </w:r>
      <w:r>
        <w:t>…</w:t>
      </w:r>
    </w:p>
    <w:p w14:paraId="659D339C" w14:textId="077AD7DA" w:rsidR="00A70D33" w:rsidRPr="00503CB0" w:rsidRDefault="00A70D33" w:rsidP="00A70D33">
      <w:pPr>
        <w:jc w:val="both"/>
      </w:pPr>
      <w:r w:rsidRPr="00503CB0">
        <w:t>NIP</w:t>
      </w:r>
      <w:r w:rsidR="0006414D">
        <w:tab/>
      </w:r>
      <w:r w:rsidRPr="00503CB0">
        <w:t>……………………………….</w:t>
      </w:r>
    </w:p>
    <w:p w14:paraId="5AD1DCB5" w14:textId="37E38BC7" w:rsidR="00A70D33" w:rsidRPr="00503CB0" w:rsidRDefault="00A70D33" w:rsidP="00A70D33">
      <w:pPr>
        <w:jc w:val="both"/>
      </w:pPr>
      <w:r w:rsidRPr="00503CB0">
        <w:t>REGON</w:t>
      </w:r>
      <w:r w:rsidR="0006414D">
        <w:tab/>
      </w:r>
      <w:r w:rsidRPr="00503CB0">
        <w:t>………………………….</w:t>
      </w:r>
    </w:p>
    <w:p w14:paraId="400D0151" w14:textId="77777777" w:rsidR="00A70D33" w:rsidRPr="00503CB0" w:rsidRDefault="00A70D33" w:rsidP="00A70D33">
      <w:pPr>
        <w:jc w:val="both"/>
      </w:pPr>
      <w:r w:rsidRPr="00503CB0">
        <w:t>Tel:………………………………</w:t>
      </w:r>
    </w:p>
    <w:p w14:paraId="4DF85A0A" w14:textId="77777777" w:rsidR="00734C3A" w:rsidRDefault="00734C3A" w:rsidP="00734C3A">
      <w:pPr>
        <w:jc w:val="both"/>
        <w:rPr>
          <w:b/>
        </w:rPr>
      </w:pPr>
      <w:r w:rsidRPr="00415623">
        <w:rPr>
          <w:b/>
        </w:rPr>
        <w:t>e-mail: …………………………..</w:t>
      </w:r>
    </w:p>
    <w:p w14:paraId="4BA314C3" w14:textId="77777777" w:rsidR="00703974" w:rsidRDefault="00703974" w:rsidP="00734C3A">
      <w:pPr>
        <w:jc w:val="both"/>
        <w:rPr>
          <w:b/>
        </w:rPr>
      </w:pPr>
    </w:p>
    <w:p w14:paraId="4A606298" w14:textId="77777777" w:rsidR="005B380A" w:rsidRDefault="005B380A" w:rsidP="00734C3A">
      <w:pPr>
        <w:jc w:val="both"/>
        <w:rPr>
          <w:b/>
        </w:rPr>
      </w:pPr>
    </w:p>
    <w:p w14:paraId="6EB32E51" w14:textId="77777777" w:rsidR="00A70D33" w:rsidRPr="00503CB0" w:rsidRDefault="00A70D33" w:rsidP="00A70D33">
      <w:pPr>
        <w:jc w:val="both"/>
      </w:pPr>
    </w:p>
    <w:p w14:paraId="6B04D61B" w14:textId="4E59C696" w:rsidR="00A70D33" w:rsidRPr="00505BC5" w:rsidRDefault="00A70D33" w:rsidP="00D07CC9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505BC5">
        <w:rPr>
          <w:sz w:val="26"/>
          <w:szCs w:val="26"/>
        </w:rPr>
        <w:t>Nawiązując do zaproszenia na złożenie oferty dotyczącej</w:t>
      </w:r>
      <w:r w:rsidR="00470F66">
        <w:rPr>
          <w:sz w:val="26"/>
          <w:szCs w:val="26"/>
        </w:rPr>
        <w:t xml:space="preserve"> </w:t>
      </w:r>
      <w:r w:rsidR="00D07CC9" w:rsidRPr="00D07CC9">
        <w:rPr>
          <w:sz w:val="26"/>
          <w:szCs w:val="26"/>
        </w:rPr>
        <w:t xml:space="preserve">pisemnej aukcji na sprzedaż </w:t>
      </w:r>
      <w:r w:rsidR="0086284B" w:rsidRPr="0086284B">
        <w:rPr>
          <w:bCs/>
          <w:sz w:val="26"/>
          <w:szCs w:val="26"/>
        </w:rPr>
        <w:t xml:space="preserve">pojazdu sanitarnego marki </w:t>
      </w:r>
      <w:r w:rsidR="00FE3A1E">
        <w:rPr>
          <w:bCs/>
          <w:sz w:val="26"/>
          <w:szCs w:val="26"/>
        </w:rPr>
        <w:t>RENAULT MASTER</w:t>
      </w:r>
      <w:r w:rsidR="0086284B" w:rsidRPr="0086284B">
        <w:rPr>
          <w:bCs/>
          <w:sz w:val="26"/>
          <w:szCs w:val="26"/>
        </w:rPr>
        <w:t xml:space="preserve"> o nr rej. FZG </w:t>
      </w:r>
      <w:r w:rsidR="00FE3A1E">
        <w:rPr>
          <w:bCs/>
          <w:sz w:val="26"/>
          <w:szCs w:val="26"/>
        </w:rPr>
        <w:t>18JT</w:t>
      </w:r>
      <w:bookmarkStart w:id="0" w:name="_GoBack"/>
      <w:bookmarkEnd w:id="0"/>
      <w:r w:rsidR="0086284B" w:rsidRPr="0086284B">
        <w:rPr>
          <w:bCs/>
          <w:sz w:val="26"/>
          <w:szCs w:val="26"/>
        </w:rPr>
        <w:t>.</w:t>
      </w:r>
    </w:p>
    <w:p w14:paraId="3396AD3D" w14:textId="77777777" w:rsidR="00470F66" w:rsidRPr="00470F66" w:rsidRDefault="00470F66" w:rsidP="00470F66">
      <w:pPr>
        <w:pStyle w:val="Akapitzlist"/>
        <w:jc w:val="both"/>
        <w:rPr>
          <w:i/>
          <w:sz w:val="20"/>
          <w:szCs w:val="20"/>
        </w:rPr>
      </w:pPr>
    </w:p>
    <w:p w14:paraId="3680D880" w14:textId="77777777" w:rsidR="00384F78" w:rsidRPr="001A0A4B" w:rsidRDefault="00505BC5" w:rsidP="00384F78">
      <w:pPr>
        <w:spacing w:line="360" w:lineRule="auto"/>
        <w:jc w:val="both"/>
        <w:rPr>
          <w:sz w:val="26"/>
          <w:szCs w:val="26"/>
        </w:rPr>
      </w:pPr>
      <w:r w:rsidRPr="001A0A4B">
        <w:rPr>
          <w:sz w:val="26"/>
          <w:szCs w:val="26"/>
        </w:rPr>
        <w:t>O</w:t>
      </w:r>
      <w:r w:rsidR="008F1385" w:rsidRPr="001A0A4B">
        <w:rPr>
          <w:sz w:val="26"/>
          <w:szCs w:val="26"/>
        </w:rPr>
        <w:t>feruj</w:t>
      </w:r>
      <w:r w:rsidR="002768A6">
        <w:rPr>
          <w:sz w:val="26"/>
          <w:szCs w:val="26"/>
        </w:rPr>
        <w:t>ę/</w:t>
      </w:r>
      <w:r w:rsidR="008F1385" w:rsidRPr="001A0A4B">
        <w:rPr>
          <w:sz w:val="26"/>
          <w:szCs w:val="26"/>
        </w:rPr>
        <w:t xml:space="preserve">emy </w:t>
      </w:r>
      <w:r w:rsidR="00D07CC9">
        <w:rPr>
          <w:sz w:val="26"/>
          <w:szCs w:val="26"/>
        </w:rPr>
        <w:t>zakup</w:t>
      </w:r>
      <w:r w:rsidR="00A65E7C" w:rsidRPr="001A0A4B">
        <w:rPr>
          <w:sz w:val="26"/>
          <w:szCs w:val="26"/>
        </w:rPr>
        <w:t xml:space="preserve"> przedmiotu </w:t>
      </w:r>
      <w:r w:rsidR="00D07CC9">
        <w:rPr>
          <w:sz w:val="26"/>
          <w:szCs w:val="26"/>
        </w:rPr>
        <w:t>aukcji</w:t>
      </w:r>
      <w:r w:rsidR="00A65E7C" w:rsidRPr="001A0A4B">
        <w:rPr>
          <w:sz w:val="26"/>
          <w:szCs w:val="26"/>
        </w:rPr>
        <w:t>, za</w:t>
      </w:r>
    </w:p>
    <w:tbl>
      <w:tblPr>
        <w:tblStyle w:val="Tabela-Siatka"/>
        <w:tblW w:w="10583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783"/>
        <w:gridCol w:w="6513"/>
        <w:gridCol w:w="3287"/>
      </w:tblGrid>
      <w:tr w:rsidR="00D07CC9" w:rsidRPr="00503CB0" w14:paraId="5A95A914" w14:textId="77777777" w:rsidTr="00D07CC9">
        <w:trPr>
          <w:trHeight w:val="624"/>
        </w:trPr>
        <w:tc>
          <w:tcPr>
            <w:tcW w:w="783" w:type="dxa"/>
          </w:tcPr>
          <w:p w14:paraId="07FE6A17" w14:textId="77777777" w:rsidR="00D07CC9" w:rsidRPr="00503CB0" w:rsidRDefault="00D07CC9" w:rsidP="00D07CC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03CB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513" w:type="dxa"/>
          </w:tcPr>
          <w:p w14:paraId="4638A1B0" w14:textId="77777777" w:rsidR="00D07CC9" w:rsidRPr="00503CB0" w:rsidRDefault="00D07CC9" w:rsidP="002768A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03CB0">
              <w:rPr>
                <w:b/>
                <w:sz w:val="22"/>
                <w:szCs w:val="22"/>
              </w:rPr>
              <w:t xml:space="preserve">Nazwa </w:t>
            </w:r>
            <w:r w:rsidR="002768A6">
              <w:rPr>
                <w:b/>
                <w:sz w:val="22"/>
                <w:szCs w:val="22"/>
              </w:rPr>
              <w:t>przedmiotu aukcji</w:t>
            </w:r>
          </w:p>
        </w:tc>
        <w:tc>
          <w:tcPr>
            <w:tcW w:w="3287" w:type="dxa"/>
          </w:tcPr>
          <w:p w14:paraId="059FB2A9" w14:textId="77777777" w:rsidR="00D07CC9" w:rsidRPr="00D07CC9" w:rsidRDefault="00D07CC9" w:rsidP="00D07C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Oferowana cena w zł</w:t>
            </w:r>
          </w:p>
        </w:tc>
      </w:tr>
      <w:tr w:rsidR="00D07CC9" w:rsidRPr="00EE1C9B" w14:paraId="1034AA97" w14:textId="77777777" w:rsidTr="00D07CC9">
        <w:trPr>
          <w:trHeight w:val="769"/>
        </w:trPr>
        <w:tc>
          <w:tcPr>
            <w:tcW w:w="783" w:type="dxa"/>
          </w:tcPr>
          <w:p w14:paraId="3A843A22" w14:textId="77777777" w:rsidR="00D07CC9" w:rsidRPr="00EE1C9B" w:rsidRDefault="00D07CC9" w:rsidP="00EE1C9B">
            <w:pPr>
              <w:jc w:val="center"/>
              <w:rPr>
                <w:b/>
                <w:sz w:val="28"/>
                <w:szCs w:val="28"/>
              </w:rPr>
            </w:pPr>
          </w:p>
          <w:p w14:paraId="7DB70A55" w14:textId="77777777" w:rsidR="00D07CC9" w:rsidRPr="00EE1C9B" w:rsidRDefault="00D07CC9" w:rsidP="00EE1C9B">
            <w:pPr>
              <w:jc w:val="center"/>
              <w:rPr>
                <w:b/>
                <w:sz w:val="28"/>
                <w:szCs w:val="28"/>
              </w:rPr>
            </w:pPr>
            <w:r w:rsidRPr="00EE1C9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13" w:type="dxa"/>
            <w:vAlign w:val="bottom"/>
          </w:tcPr>
          <w:p w14:paraId="10BBEF62" w14:textId="6DD376B7" w:rsidR="00D07CC9" w:rsidRPr="0086284B" w:rsidRDefault="0086284B" w:rsidP="00FE3A1E">
            <w:pPr>
              <w:rPr>
                <w:b/>
                <w:color w:val="000000"/>
                <w:sz w:val="28"/>
                <w:szCs w:val="28"/>
              </w:rPr>
            </w:pPr>
            <w:r w:rsidRPr="0086284B">
              <w:rPr>
                <w:b/>
                <w:sz w:val="28"/>
                <w:szCs w:val="28"/>
              </w:rPr>
              <w:t xml:space="preserve">Pojazd sanitarny marki </w:t>
            </w:r>
            <w:r w:rsidR="00FE3A1E">
              <w:rPr>
                <w:b/>
                <w:sz w:val="28"/>
                <w:szCs w:val="28"/>
              </w:rPr>
              <w:t>RENAULT MASTER</w:t>
            </w:r>
            <w:r w:rsidRPr="0086284B">
              <w:rPr>
                <w:b/>
                <w:sz w:val="28"/>
                <w:szCs w:val="28"/>
              </w:rPr>
              <w:t xml:space="preserve"> o nr rej. FZG </w:t>
            </w:r>
            <w:r w:rsidR="00FE3A1E">
              <w:rPr>
                <w:b/>
                <w:sz w:val="28"/>
                <w:szCs w:val="28"/>
              </w:rPr>
              <w:t>18JT</w:t>
            </w:r>
          </w:p>
        </w:tc>
        <w:tc>
          <w:tcPr>
            <w:tcW w:w="3287" w:type="dxa"/>
          </w:tcPr>
          <w:p w14:paraId="14DB4943" w14:textId="77777777" w:rsidR="00D07CC9" w:rsidRPr="00EE1C9B" w:rsidRDefault="00D07CC9" w:rsidP="00EE1C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B964DD5" w14:textId="77777777" w:rsidR="00D07CC9" w:rsidRPr="00EE1C9B" w:rsidRDefault="00D07CC9" w:rsidP="00EE1C9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</w:t>
            </w:r>
          </w:p>
        </w:tc>
      </w:tr>
      <w:tr w:rsidR="00EE1C9B" w:rsidRPr="00503CB0" w14:paraId="6E4FB7BD" w14:textId="77777777" w:rsidTr="004250E1">
        <w:trPr>
          <w:trHeight w:val="448"/>
        </w:trPr>
        <w:tc>
          <w:tcPr>
            <w:tcW w:w="10583" w:type="dxa"/>
            <w:gridSpan w:val="3"/>
          </w:tcPr>
          <w:p w14:paraId="4F811DE6" w14:textId="77777777" w:rsidR="00EE1C9B" w:rsidRDefault="00EE1C9B" w:rsidP="00EE1C9B">
            <w:pPr>
              <w:spacing w:line="360" w:lineRule="auto"/>
              <w:jc w:val="center"/>
              <w:rPr>
                <w:b/>
              </w:rPr>
            </w:pPr>
          </w:p>
          <w:p w14:paraId="2764DF7E" w14:textId="77777777" w:rsidR="00EE1C9B" w:rsidRDefault="00EE1C9B" w:rsidP="00EE1C9B">
            <w:pPr>
              <w:spacing w:line="360" w:lineRule="auto"/>
              <w:rPr>
                <w:b/>
              </w:rPr>
            </w:pPr>
            <w:r>
              <w:rPr>
                <w:b/>
              </w:rPr>
              <w:t>słownie : ……………………………………………….…………………………………………………</w:t>
            </w:r>
          </w:p>
          <w:p w14:paraId="63DE9D91" w14:textId="77777777" w:rsidR="00EE1C9B" w:rsidRPr="00503CB0" w:rsidRDefault="00EE1C9B" w:rsidP="00EE1C9B">
            <w:pPr>
              <w:spacing w:line="360" w:lineRule="auto"/>
              <w:rPr>
                <w:b/>
              </w:rPr>
            </w:pPr>
            <w:r>
              <w:rPr>
                <w:b/>
              </w:rPr>
              <w:t>………………………………………………………………….……………..………………………….</w:t>
            </w:r>
          </w:p>
        </w:tc>
      </w:tr>
    </w:tbl>
    <w:p w14:paraId="0348B55D" w14:textId="77777777" w:rsidR="00576083" w:rsidRPr="00F70CDB" w:rsidRDefault="00576083" w:rsidP="00576083">
      <w:pPr>
        <w:jc w:val="both"/>
      </w:pPr>
    </w:p>
    <w:p w14:paraId="17627340" w14:textId="77777777" w:rsidR="00054106" w:rsidRDefault="00054106" w:rsidP="006A5F99">
      <w:pPr>
        <w:pStyle w:val="Akapitzlist"/>
        <w:jc w:val="both"/>
      </w:pPr>
    </w:p>
    <w:p w14:paraId="36EC1626" w14:textId="77777777" w:rsidR="00F93544" w:rsidRDefault="00F93544" w:rsidP="00F93544">
      <w:pPr>
        <w:pStyle w:val="Akapitzlist"/>
        <w:jc w:val="both"/>
      </w:pPr>
    </w:p>
    <w:p w14:paraId="1A1A8D9E" w14:textId="77777777" w:rsidR="00A70D33" w:rsidRDefault="00A70D33" w:rsidP="00576083">
      <w:pPr>
        <w:pStyle w:val="Akapitzlist"/>
        <w:numPr>
          <w:ilvl w:val="0"/>
          <w:numId w:val="4"/>
        </w:numPr>
        <w:jc w:val="both"/>
      </w:pPr>
      <w:r w:rsidRPr="00503CB0">
        <w:t xml:space="preserve">Oświadczam, że zapoznałem się z opisem przedmiotu </w:t>
      </w:r>
      <w:r w:rsidR="00D07CC9">
        <w:t>aukcji, regulaminem aukcji, wzorem umowy</w:t>
      </w:r>
      <w:r w:rsidRPr="00503CB0">
        <w:t xml:space="preserve"> i nie wnoszę zastrzeżeń.</w:t>
      </w:r>
    </w:p>
    <w:p w14:paraId="07B7A9C3" w14:textId="77777777" w:rsidR="00F93544" w:rsidRPr="00503CB0" w:rsidRDefault="00F93544" w:rsidP="00F93544">
      <w:pPr>
        <w:pStyle w:val="Akapitzlist"/>
        <w:jc w:val="both"/>
      </w:pPr>
    </w:p>
    <w:p w14:paraId="2BF85CA2" w14:textId="77777777" w:rsidR="00A70D33" w:rsidRPr="00503CB0" w:rsidRDefault="00A70D33" w:rsidP="00576083">
      <w:pPr>
        <w:pStyle w:val="Akapitzlist"/>
        <w:numPr>
          <w:ilvl w:val="0"/>
          <w:numId w:val="4"/>
        </w:numPr>
        <w:jc w:val="both"/>
      </w:pPr>
      <w:r w:rsidRPr="00503CB0">
        <w:t>Załącznikami do niniejszej oferty stanowiącymi integralną część oferty są:</w:t>
      </w:r>
    </w:p>
    <w:p w14:paraId="72066E91" w14:textId="77777777" w:rsidR="00A70D33" w:rsidRDefault="00A70D33" w:rsidP="00576083">
      <w:pPr>
        <w:numPr>
          <w:ilvl w:val="0"/>
          <w:numId w:val="2"/>
        </w:numPr>
        <w:jc w:val="both"/>
      </w:pPr>
      <w:r w:rsidRPr="00503CB0">
        <w:t>………………………………….</w:t>
      </w:r>
    </w:p>
    <w:p w14:paraId="7BCCA7F5" w14:textId="77777777" w:rsidR="00B05CA9" w:rsidRPr="00503CB0" w:rsidRDefault="00B05CA9" w:rsidP="00576083">
      <w:pPr>
        <w:numPr>
          <w:ilvl w:val="0"/>
          <w:numId w:val="2"/>
        </w:numPr>
        <w:jc w:val="both"/>
      </w:pPr>
      <w:r>
        <w:t>………………………………….</w:t>
      </w:r>
    </w:p>
    <w:p w14:paraId="755468CC" w14:textId="77777777" w:rsidR="00EB1E54" w:rsidRDefault="00EB1E54" w:rsidP="00576083">
      <w:pPr>
        <w:ind w:left="4956"/>
        <w:jc w:val="both"/>
      </w:pPr>
    </w:p>
    <w:p w14:paraId="4245519F" w14:textId="77777777" w:rsidR="00EB1E54" w:rsidRDefault="00EB1E54" w:rsidP="00576083">
      <w:pPr>
        <w:ind w:left="4956"/>
        <w:jc w:val="both"/>
      </w:pPr>
    </w:p>
    <w:p w14:paraId="78590FCF" w14:textId="77777777" w:rsidR="00A70D33" w:rsidRPr="00503CB0" w:rsidRDefault="00A70D33" w:rsidP="00576083">
      <w:pPr>
        <w:ind w:left="4956"/>
        <w:jc w:val="both"/>
      </w:pPr>
      <w:r w:rsidRPr="00503CB0">
        <w:t>……………………………………………</w:t>
      </w:r>
    </w:p>
    <w:p w14:paraId="0BC06A3E" w14:textId="77777777" w:rsidR="000F68F5" w:rsidRDefault="00A70D33" w:rsidP="00576083">
      <w:pPr>
        <w:ind w:left="4956" w:firstLine="708"/>
      </w:pPr>
      <w:r w:rsidRPr="00503CB0">
        <w:t>(podpis osoby upoważnione</w:t>
      </w:r>
      <w:r w:rsidR="00E51C30" w:rsidRPr="00503CB0">
        <w:t>j)</w:t>
      </w:r>
    </w:p>
    <w:p w14:paraId="4E953E6A" w14:textId="77777777" w:rsidR="008522F2" w:rsidRDefault="008522F2" w:rsidP="00576083">
      <w:pPr>
        <w:ind w:left="4956" w:firstLine="708"/>
      </w:pPr>
    </w:p>
    <w:p w14:paraId="4E88456B" w14:textId="77777777" w:rsidR="008522F2" w:rsidRDefault="008522F2" w:rsidP="00576083">
      <w:pPr>
        <w:ind w:left="4956" w:firstLine="708"/>
      </w:pPr>
    </w:p>
    <w:p w14:paraId="5CDBFCB3" w14:textId="77777777" w:rsidR="008522F2" w:rsidRDefault="008522F2" w:rsidP="00576083">
      <w:pPr>
        <w:ind w:left="4956" w:firstLine="708"/>
      </w:pPr>
    </w:p>
    <w:p w14:paraId="7E7A4F44" w14:textId="77777777" w:rsidR="008522F2" w:rsidRDefault="008522F2" w:rsidP="00576083">
      <w:pPr>
        <w:ind w:left="4956" w:firstLine="708"/>
      </w:pPr>
    </w:p>
    <w:p w14:paraId="353FE7A7" w14:textId="77777777" w:rsidR="008522F2" w:rsidRDefault="008522F2" w:rsidP="00576083">
      <w:pPr>
        <w:ind w:left="4956" w:firstLine="708"/>
      </w:pPr>
    </w:p>
    <w:p w14:paraId="6FA6C68F" w14:textId="77777777" w:rsidR="008522F2" w:rsidRDefault="008522F2" w:rsidP="00576083">
      <w:pPr>
        <w:ind w:left="4956" w:firstLine="708"/>
      </w:pPr>
    </w:p>
    <w:p w14:paraId="36FFEDDA" w14:textId="76436AD3" w:rsidR="008522F2" w:rsidRPr="008522F2" w:rsidRDefault="008522F2" w:rsidP="008522F2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333333"/>
          <w:sz w:val="17"/>
          <w:szCs w:val="17"/>
        </w:rPr>
      </w:pPr>
      <w:r w:rsidRPr="008A2343">
        <w:rPr>
          <w:rFonts w:ascii="Arial" w:hAnsi="Arial" w:cs="Arial"/>
          <w:b/>
          <w:bCs/>
          <w:color w:val="333333"/>
          <w:sz w:val="17"/>
          <w:szCs w:val="17"/>
        </w:rPr>
        <w:lastRenderedPageBreak/>
        <w:t>Klauzula informacyjna o przetwarzaniu danych</w:t>
      </w:r>
    </w:p>
    <w:p w14:paraId="135494E5" w14:textId="77777777" w:rsidR="008522F2" w:rsidRPr="008522F2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color w:val="333333"/>
          <w:sz w:val="17"/>
          <w:szCs w:val="17"/>
        </w:rPr>
      </w:pPr>
      <w:r w:rsidRPr="008522F2">
        <w:rPr>
          <w:rFonts w:ascii="Arial" w:hAnsi="Arial" w:cs="Arial"/>
          <w:b/>
          <w:color w:val="333333"/>
          <w:sz w:val="17"/>
          <w:szCs w:val="17"/>
        </w:rPr>
        <w:t>Administratorem Państwa danych osobowych jest:</w:t>
      </w:r>
    </w:p>
    <w:p w14:paraId="2EE0E0B8" w14:textId="77777777" w:rsidR="008522F2" w:rsidRPr="008A2343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17"/>
          <w:szCs w:val="17"/>
        </w:rPr>
      </w:pPr>
      <w:r w:rsidRPr="008A2343">
        <w:rPr>
          <w:rFonts w:ascii="Arial" w:hAnsi="Arial" w:cs="Arial"/>
          <w:color w:val="333333"/>
          <w:sz w:val="17"/>
          <w:szCs w:val="17"/>
        </w:rPr>
        <w:t xml:space="preserve">Starostwo Powiatowe w </w:t>
      </w:r>
      <w:r>
        <w:rPr>
          <w:rFonts w:ascii="Arial" w:hAnsi="Arial" w:cs="Arial"/>
          <w:color w:val="333333"/>
          <w:sz w:val="17"/>
          <w:szCs w:val="17"/>
        </w:rPr>
        <w:t>Żaganiu</w:t>
      </w:r>
      <w:r w:rsidRPr="008A2343">
        <w:rPr>
          <w:rFonts w:ascii="Arial" w:hAnsi="Arial" w:cs="Arial"/>
          <w:color w:val="333333"/>
          <w:sz w:val="17"/>
          <w:szCs w:val="17"/>
        </w:rPr>
        <w:t xml:space="preserve"> z siedzibą przy </w:t>
      </w:r>
      <w:r>
        <w:rPr>
          <w:rFonts w:ascii="Arial" w:hAnsi="Arial" w:cs="Arial"/>
          <w:color w:val="333333"/>
          <w:sz w:val="17"/>
          <w:szCs w:val="17"/>
        </w:rPr>
        <w:t>ul Dworcowej 39</w:t>
      </w:r>
      <w:r w:rsidRPr="008A2343">
        <w:rPr>
          <w:rFonts w:ascii="Arial" w:hAnsi="Arial" w:cs="Arial"/>
          <w:color w:val="333333"/>
          <w:sz w:val="17"/>
          <w:szCs w:val="17"/>
        </w:rPr>
        <w:t>,</w:t>
      </w:r>
      <w:r>
        <w:rPr>
          <w:rFonts w:ascii="Arial" w:hAnsi="Arial" w:cs="Arial"/>
          <w:color w:val="333333"/>
          <w:sz w:val="17"/>
          <w:szCs w:val="17"/>
        </w:rPr>
        <w:t xml:space="preserve"> 68-100 Żagań,</w:t>
      </w:r>
      <w:r w:rsidRPr="008A2343">
        <w:rPr>
          <w:rFonts w:ascii="Arial" w:hAnsi="Arial" w:cs="Arial"/>
          <w:color w:val="333333"/>
          <w:sz w:val="17"/>
          <w:szCs w:val="17"/>
        </w:rPr>
        <w:t xml:space="preserve">  repreze</w:t>
      </w:r>
      <w:r>
        <w:rPr>
          <w:rFonts w:ascii="Arial" w:hAnsi="Arial" w:cs="Arial"/>
          <w:color w:val="333333"/>
          <w:sz w:val="17"/>
          <w:szCs w:val="17"/>
        </w:rPr>
        <w:t xml:space="preserve">ntowane przez Starostę Żagańskiego </w:t>
      </w:r>
      <w:r w:rsidRPr="00CF0BD8">
        <w:rPr>
          <w:rFonts w:ascii="Arial" w:hAnsi="Arial" w:cs="Arial"/>
          <w:color w:val="333333"/>
          <w:sz w:val="17"/>
          <w:szCs w:val="17"/>
        </w:rPr>
        <w:t>w zakresie danych przetwarzanych w dokumentacji papierowej i innych zbiorach danych prowadzonych przez organ</w:t>
      </w:r>
      <w:r w:rsidRPr="008A2343">
        <w:rPr>
          <w:rFonts w:ascii="Arial" w:hAnsi="Arial" w:cs="Arial"/>
          <w:color w:val="333333"/>
          <w:sz w:val="17"/>
          <w:szCs w:val="17"/>
        </w:rPr>
        <w:t>, z którym można się skontaktować pisemnie na adres sied</w:t>
      </w:r>
      <w:r>
        <w:rPr>
          <w:rFonts w:ascii="Arial" w:hAnsi="Arial" w:cs="Arial"/>
          <w:color w:val="333333"/>
          <w:sz w:val="17"/>
          <w:szCs w:val="17"/>
        </w:rPr>
        <w:t>ziby, telefonicznie: 68 4777901</w:t>
      </w:r>
    </w:p>
    <w:p w14:paraId="0419D049" w14:textId="77777777" w:rsidR="008522F2" w:rsidRPr="00B95BE5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color w:val="333333"/>
          <w:sz w:val="17"/>
          <w:szCs w:val="17"/>
        </w:rPr>
      </w:pPr>
      <w:r w:rsidRPr="00B95BE5">
        <w:rPr>
          <w:rFonts w:ascii="Arial" w:hAnsi="Arial" w:cs="Arial"/>
          <w:b/>
          <w:color w:val="333333"/>
          <w:sz w:val="17"/>
          <w:szCs w:val="17"/>
        </w:rPr>
        <w:t>Inspektor Ochrony Danych</w:t>
      </w:r>
    </w:p>
    <w:p w14:paraId="6D582109" w14:textId="77777777" w:rsidR="008522F2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Administrator - Starostwo Powiatowe w Żaganiu wyznaczyło Inspektora</w:t>
      </w:r>
      <w:r w:rsidRPr="008A2343">
        <w:rPr>
          <w:rFonts w:ascii="Arial" w:hAnsi="Arial" w:cs="Arial"/>
          <w:color w:val="333333"/>
          <w:sz w:val="17"/>
          <w:szCs w:val="17"/>
        </w:rPr>
        <w:t xml:space="preserve"> Ochrony Danych- P</w:t>
      </w:r>
      <w:r>
        <w:rPr>
          <w:rFonts w:ascii="Arial" w:hAnsi="Arial" w:cs="Arial"/>
          <w:color w:val="333333"/>
          <w:sz w:val="17"/>
          <w:szCs w:val="17"/>
        </w:rPr>
        <w:t xml:space="preserve">ana Maciej Gęsigóra. </w:t>
      </w:r>
      <w:r w:rsidRPr="008A2343">
        <w:rPr>
          <w:rFonts w:ascii="Arial" w:hAnsi="Arial" w:cs="Arial"/>
          <w:color w:val="333333"/>
          <w:sz w:val="17"/>
          <w:szCs w:val="17"/>
        </w:rPr>
        <w:t>W sprawach z zakresu ochrony danych osobowych mogą</w:t>
      </w:r>
      <w:r>
        <w:rPr>
          <w:rFonts w:ascii="Arial" w:hAnsi="Arial" w:cs="Arial"/>
          <w:color w:val="333333"/>
          <w:sz w:val="17"/>
          <w:szCs w:val="17"/>
        </w:rPr>
        <w:t xml:space="preserve"> się </w:t>
      </w:r>
      <w:r w:rsidRPr="008A2343">
        <w:rPr>
          <w:rFonts w:ascii="Arial" w:hAnsi="Arial" w:cs="Arial"/>
          <w:color w:val="333333"/>
          <w:sz w:val="17"/>
          <w:szCs w:val="17"/>
        </w:rPr>
        <w:t xml:space="preserve"> Państwo kontaktować </w:t>
      </w:r>
      <w:r>
        <w:rPr>
          <w:rFonts w:ascii="Arial" w:hAnsi="Arial" w:cs="Arial"/>
          <w:color w:val="333333"/>
          <w:sz w:val="17"/>
          <w:szCs w:val="17"/>
        </w:rPr>
        <w:t>pod adresem</w:t>
      </w:r>
      <w:r>
        <w:rPr>
          <w:rFonts w:ascii="Arial" w:hAnsi="Arial" w:cs="Arial"/>
          <w:color w:val="333333"/>
          <w:sz w:val="17"/>
          <w:szCs w:val="17"/>
        </w:rPr>
        <w:br/>
      </w:r>
      <w:r w:rsidRPr="008A2343">
        <w:rPr>
          <w:rFonts w:ascii="Arial" w:hAnsi="Arial" w:cs="Arial"/>
          <w:color w:val="333333"/>
          <w:sz w:val="17"/>
          <w:szCs w:val="17"/>
        </w:rPr>
        <w:t>e-mail: </w:t>
      </w:r>
      <w:hyperlink r:id="rId8" w:history="1">
        <w:r w:rsidRPr="000C59BA">
          <w:rPr>
            <w:rStyle w:val="Hipercze"/>
            <w:rFonts w:ascii="Arial" w:hAnsi="Arial" w:cs="Arial"/>
            <w:sz w:val="17"/>
            <w:szCs w:val="17"/>
          </w:rPr>
          <w:t>iod@powiatzaganski.pl</w:t>
        </w:r>
      </w:hyperlink>
      <w:r w:rsidRPr="008A2343">
        <w:rPr>
          <w:rFonts w:ascii="Arial" w:hAnsi="Arial" w:cs="Arial"/>
          <w:sz w:val="17"/>
          <w:szCs w:val="17"/>
        </w:rPr>
        <w:t xml:space="preserve"> , tel. 68479</w:t>
      </w:r>
      <w:r>
        <w:rPr>
          <w:rFonts w:ascii="Arial" w:hAnsi="Arial" w:cs="Arial"/>
          <w:sz w:val="17"/>
          <w:szCs w:val="17"/>
        </w:rPr>
        <w:t>3460</w:t>
      </w:r>
      <w:r w:rsidRPr="008A2343">
        <w:rPr>
          <w:rFonts w:ascii="Arial" w:hAnsi="Arial" w:cs="Arial"/>
          <w:color w:val="333333"/>
          <w:sz w:val="17"/>
          <w:szCs w:val="17"/>
        </w:rPr>
        <w:t xml:space="preserve"> lub pisemnie na adres siedziby administratora. </w:t>
      </w:r>
    </w:p>
    <w:p w14:paraId="68F85007" w14:textId="77777777" w:rsidR="008522F2" w:rsidRPr="008A2343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17"/>
          <w:szCs w:val="17"/>
        </w:rPr>
      </w:pPr>
      <w:r w:rsidRPr="008A2343">
        <w:rPr>
          <w:rFonts w:ascii="Arial" w:hAnsi="Arial" w:cs="Arial"/>
          <w:color w:val="333333"/>
          <w:sz w:val="17"/>
          <w:szCs w:val="17"/>
        </w:rPr>
        <w:t>Z inspektorem ochrony danych można się kontaktować we wszystkich sprawach dotyczących przetwarzania danych osobowych oraz korzystania z praw związanych z przetwarzaniem danych.</w:t>
      </w:r>
    </w:p>
    <w:p w14:paraId="1922FCD4" w14:textId="77777777" w:rsidR="008522F2" w:rsidRPr="008A2343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17"/>
          <w:szCs w:val="17"/>
        </w:rPr>
      </w:pPr>
      <w:r w:rsidRPr="008A2343">
        <w:rPr>
          <w:rFonts w:ascii="Arial" w:hAnsi="Arial" w:cs="Arial"/>
          <w:b/>
          <w:bCs/>
          <w:color w:val="333333"/>
          <w:sz w:val="17"/>
          <w:szCs w:val="17"/>
        </w:rPr>
        <w:t>Cele i podstawy przetwarzania</w:t>
      </w:r>
    </w:p>
    <w:p w14:paraId="6E4A1426" w14:textId="7D4CE4B9" w:rsidR="008522F2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FF0000"/>
          <w:sz w:val="17"/>
          <w:szCs w:val="17"/>
        </w:rPr>
      </w:pPr>
      <w:r w:rsidRPr="008A2343">
        <w:rPr>
          <w:rFonts w:ascii="Arial" w:hAnsi="Arial" w:cs="Arial"/>
          <w:color w:val="333333"/>
          <w:sz w:val="17"/>
          <w:szCs w:val="17"/>
        </w:rPr>
        <w:t>Państwa dane osobowe będą przetwarzane  na podstawie przepisów praw</w:t>
      </w:r>
      <w:r>
        <w:rPr>
          <w:rFonts w:ascii="Arial" w:hAnsi="Arial" w:cs="Arial"/>
          <w:color w:val="333333"/>
          <w:sz w:val="17"/>
          <w:szCs w:val="17"/>
        </w:rPr>
        <w:t>a (art. 6 ust. 1 lit. c RODO),</w:t>
      </w:r>
    </w:p>
    <w:p w14:paraId="2AF3EC6B" w14:textId="77777777" w:rsidR="008522F2" w:rsidRPr="008A2343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color w:val="333333"/>
          <w:sz w:val="17"/>
          <w:szCs w:val="17"/>
        </w:rPr>
      </w:pPr>
      <w:r w:rsidRPr="008A2343">
        <w:rPr>
          <w:rFonts w:ascii="Arial" w:hAnsi="Arial" w:cs="Arial"/>
          <w:b/>
          <w:bCs/>
          <w:color w:val="333333"/>
          <w:sz w:val="17"/>
          <w:szCs w:val="17"/>
        </w:rPr>
        <w:t>Odbiorcy danych osobowych</w:t>
      </w:r>
    </w:p>
    <w:p w14:paraId="6AC18D06" w14:textId="77777777" w:rsidR="008522F2" w:rsidRPr="003E2CC8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FF0000"/>
          <w:sz w:val="17"/>
          <w:szCs w:val="17"/>
        </w:rPr>
      </w:pPr>
      <w:r w:rsidRPr="008A2343">
        <w:rPr>
          <w:rFonts w:ascii="Arial" w:hAnsi="Arial" w:cs="Arial"/>
          <w:color w:val="333333"/>
          <w:sz w:val="17"/>
          <w:szCs w:val="17"/>
        </w:rPr>
        <w:t>Państwa dane osobowe możemy przekazać</w:t>
      </w:r>
      <w:r>
        <w:rPr>
          <w:rFonts w:ascii="Arial" w:hAnsi="Arial" w:cs="Arial"/>
          <w:color w:val="333333"/>
          <w:sz w:val="17"/>
          <w:szCs w:val="17"/>
        </w:rPr>
        <w:t xml:space="preserve"> stronom i uczestnikom postępowań lub </w:t>
      </w:r>
      <w:r w:rsidRPr="008A2343">
        <w:rPr>
          <w:rFonts w:ascii="Arial" w:hAnsi="Arial" w:cs="Arial"/>
          <w:color w:val="333333"/>
          <w:sz w:val="17"/>
          <w:szCs w:val="17"/>
        </w:rPr>
        <w:t xml:space="preserve">organom </w:t>
      </w:r>
      <w:r>
        <w:rPr>
          <w:rFonts w:ascii="Arial" w:hAnsi="Arial" w:cs="Arial"/>
          <w:color w:val="333333"/>
          <w:sz w:val="17"/>
          <w:szCs w:val="17"/>
        </w:rPr>
        <w:t xml:space="preserve">właściwym do załatwienia Państwa sprawy, </w:t>
      </w:r>
      <w:r w:rsidRPr="008A2343">
        <w:rPr>
          <w:rFonts w:ascii="Arial" w:hAnsi="Arial" w:cs="Arial"/>
          <w:color w:val="333333"/>
          <w:sz w:val="17"/>
          <w:szCs w:val="17"/>
        </w:rPr>
        <w:t xml:space="preserve"> przy czym dokonamy tego wyłącznie w sytuacji, gdy istnieje podstawa prawna do tego typu działań, a ponadto odbiorcom danych w rozumieniu przepisów o ochronie danych osobowych, tj. podmiotom świadczącym usługi pocztowe, kurierski</w:t>
      </w:r>
      <w:r w:rsidRPr="00B95BE5">
        <w:rPr>
          <w:rFonts w:ascii="Arial" w:hAnsi="Arial" w:cs="Arial"/>
          <w:sz w:val="17"/>
          <w:szCs w:val="17"/>
        </w:rPr>
        <w:t>e.</w:t>
      </w:r>
    </w:p>
    <w:p w14:paraId="1E4C1C50" w14:textId="77777777" w:rsidR="008522F2" w:rsidRPr="003E471A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7"/>
          <w:szCs w:val="17"/>
        </w:rPr>
      </w:pPr>
      <w:r w:rsidRPr="003E471A">
        <w:rPr>
          <w:rFonts w:ascii="Arial" w:hAnsi="Arial" w:cs="Arial"/>
          <w:sz w:val="17"/>
          <w:szCs w:val="17"/>
        </w:rPr>
        <w:t xml:space="preserve">Państwa dane możemy przekazać czasowo podmiotom przetwarzającym je w naszym imieniu, w tym podwykonawcom wspierających nas w realizacji naszych działań. Przetwarzanie Państwa danych ujętych w systemach informatycznych powierzamy również podmiotom obsługującym lub udostępniającym nam te systemy, przy czym zakres przetwarzania ograniczony jest tylko i wyłącznie do zakresu związanego z realizacją zadań w tych systemach takich jak wdrożenie naprawa, konserwacja tych systemów lub hosting danych. </w:t>
      </w:r>
    </w:p>
    <w:p w14:paraId="68E6E993" w14:textId="77777777" w:rsidR="008522F2" w:rsidRPr="008A2343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17"/>
          <w:szCs w:val="17"/>
        </w:rPr>
      </w:pPr>
      <w:r w:rsidRPr="008A2343">
        <w:rPr>
          <w:rFonts w:ascii="Arial" w:hAnsi="Arial" w:cs="Arial"/>
          <w:b/>
          <w:bCs/>
          <w:color w:val="333333"/>
          <w:sz w:val="17"/>
          <w:szCs w:val="17"/>
        </w:rPr>
        <w:t>Okres przechowywania danych</w:t>
      </w:r>
    </w:p>
    <w:p w14:paraId="7D9B954C" w14:textId="77777777" w:rsidR="008522F2" w:rsidRPr="008A2343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17"/>
          <w:szCs w:val="17"/>
        </w:rPr>
      </w:pPr>
      <w:r w:rsidRPr="008A2343">
        <w:rPr>
          <w:rFonts w:ascii="Arial" w:hAnsi="Arial" w:cs="Arial"/>
          <w:color w:val="333333"/>
          <w:sz w:val="17"/>
          <w:szCs w:val="17"/>
        </w:rPr>
        <w:t>Państwa dane osobowe będą przetwarzane, w tym przechowywane zgodnie z rozporządzeniem Prezesa Rady Ministrów z dnia 18 stycznia 2011 r. w sprawie instrukcji kancelaryjnej, jednolitych rzeczowych wykazów akt oraz instrukcji w sprawie organizacji i zakresu działania archiwów zakładowych (Dz.U.2011 r. nr 14, poz. 67 ze zm.) oraz przepisami ustawy z dnia 14 lipca 1983 r. o narodowym zasobie archiwalnym i archiwach (Dz. U. z 2018r., poz. 217 ze zm.).</w:t>
      </w:r>
    </w:p>
    <w:p w14:paraId="4C6BC3A9" w14:textId="77777777" w:rsidR="008522F2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eastAsia="Calibri" w:hAnsi="Arial" w:cs="Arial"/>
          <w:b/>
          <w:bCs/>
          <w:sz w:val="17"/>
          <w:szCs w:val="17"/>
        </w:rPr>
      </w:pPr>
      <w:r w:rsidRPr="008A2343">
        <w:rPr>
          <w:rFonts w:ascii="Arial" w:eastAsia="Calibri" w:hAnsi="Arial" w:cs="Arial"/>
          <w:b/>
          <w:bCs/>
          <w:sz w:val="17"/>
          <w:szCs w:val="17"/>
        </w:rPr>
        <w:t>Obowiązek podania danych</w:t>
      </w:r>
    </w:p>
    <w:p w14:paraId="3A97DDA7" w14:textId="1A3E3151" w:rsidR="008522F2" w:rsidRPr="008522F2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eastAsia="Calibri" w:hAnsi="Arial" w:cs="Arial"/>
          <w:b/>
          <w:bCs/>
          <w:sz w:val="17"/>
          <w:szCs w:val="17"/>
        </w:rPr>
      </w:pPr>
      <w:r w:rsidRPr="008A2343">
        <w:rPr>
          <w:rFonts w:ascii="Arial" w:hAnsi="Arial" w:cs="Arial"/>
          <w:color w:val="333333"/>
          <w:sz w:val="17"/>
          <w:szCs w:val="17"/>
        </w:rPr>
        <w:t xml:space="preserve">Podanie przez państwa danych osobowych </w:t>
      </w:r>
      <w:r>
        <w:rPr>
          <w:rFonts w:ascii="Arial" w:hAnsi="Arial" w:cs="Arial"/>
          <w:color w:val="333333"/>
          <w:sz w:val="17"/>
          <w:szCs w:val="17"/>
        </w:rPr>
        <w:t>jest obligatoryjne w celu przystąpienia do aukcji</w:t>
      </w:r>
      <w:r w:rsidRPr="008A2343">
        <w:rPr>
          <w:rFonts w:ascii="Arial" w:hAnsi="Arial" w:cs="Arial"/>
          <w:color w:val="333333"/>
          <w:sz w:val="17"/>
          <w:szCs w:val="17"/>
        </w:rPr>
        <w:t>.</w:t>
      </w:r>
    </w:p>
    <w:p w14:paraId="6F1F236F" w14:textId="77777777" w:rsidR="008522F2" w:rsidRPr="008A2343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17"/>
          <w:szCs w:val="17"/>
        </w:rPr>
      </w:pPr>
      <w:r w:rsidRPr="008A2343">
        <w:rPr>
          <w:rFonts w:ascii="Arial" w:hAnsi="Arial" w:cs="Arial"/>
          <w:b/>
          <w:bCs/>
          <w:color w:val="333333"/>
          <w:sz w:val="17"/>
          <w:szCs w:val="17"/>
        </w:rPr>
        <w:t>Przysługujące Państwu uprawnienia związane z przetwarzaniem danych osobowych</w:t>
      </w:r>
    </w:p>
    <w:p w14:paraId="189F5C60" w14:textId="77777777" w:rsidR="008522F2" w:rsidRPr="008A2343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17"/>
          <w:szCs w:val="17"/>
        </w:rPr>
      </w:pPr>
      <w:r w:rsidRPr="008A2343">
        <w:rPr>
          <w:rFonts w:ascii="Arial" w:hAnsi="Arial" w:cs="Arial"/>
          <w:color w:val="333333"/>
          <w:sz w:val="17"/>
          <w:szCs w:val="17"/>
        </w:rPr>
        <w:t>Osoba, której dane dotyczą ma prawo do:</w:t>
      </w:r>
    </w:p>
    <w:p w14:paraId="34A79CE0" w14:textId="77777777" w:rsidR="008522F2" w:rsidRPr="008A2343" w:rsidRDefault="008522F2" w:rsidP="008522F2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17"/>
          <w:szCs w:val="17"/>
        </w:rPr>
      </w:pPr>
      <w:r w:rsidRPr="008A2343">
        <w:rPr>
          <w:rFonts w:ascii="Arial" w:hAnsi="Arial" w:cs="Arial"/>
          <w:color w:val="333333"/>
          <w:sz w:val="17"/>
          <w:szCs w:val="17"/>
        </w:rPr>
        <w:t xml:space="preserve">- dostępu do treści swoich danych, możliwości ich poprawiania oraz otrzymania ich kopii, </w:t>
      </w:r>
    </w:p>
    <w:p w14:paraId="1D3A1A97" w14:textId="77777777" w:rsidR="008522F2" w:rsidRPr="008A2343" w:rsidRDefault="008522F2" w:rsidP="008522F2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17"/>
          <w:szCs w:val="17"/>
        </w:rPr>
      </w:pPr>
      <w:r w:rsidRPr="008A2343">
        <w:rPr>
          <w:rFonts w:ascii="Arial" w:hAnsi="Arial" w:cs="Arial"/>
          <w:color w:val="333333"/>
          <w:sz w:val="17"/>
          <w:szCs w:val="17"/>
        </w:rPr>
        <w:t>- sprostowania  (poprawiania) swoich danych, jeśli są błędne lub nieaktualne,</w:t>
      </w:r>
    </w:p>
    <w:p w14:paraId="591AC4D5" w14:textId="77777777" w:rsidR="008522F2" w:rsidRPr="008A2343" w:rsidRDefault="008522F2" w:rsidP="008522F2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17"/>
          <w:szCs w:val="17"/>
        </w:rPr>
      </w:pPr>
      <w:r w:rsidRPr="008A2343">
        <w:rPr>
          <w:rFonts w:ascii="Arial" w:hAnsi="Arial" w:cs="Arial"/>
          <w:color w:val="333333"/>
          <w:sz w:val="17"/>
          <w:szCs w:val="17"/>
        </w:rPr>
        <w:t xml:space="preserve">- ograniczenia przetwarzania lub wniesienia sprzeciwu  - przy czym przepisy odrębne mogą wyłączyć możliwość skorzystania z tego prawa. </w:t>
      </w:r>
    </w:p>
    <w:p w14:paraId="72FDFF22" w14:textId="77777777" w:rsidR="008522F2" w:rsidRPr="008A2343" w:rsidRDefault="008522F2" w:rsidP="008522F2">
      <w:pPr>
        <w:shd w:val="clear" w:color="auto" w:fill="FFFFFF"/>
        <w:jc w:val="both"/>
        <w:rPr>
          <w:rFonts w:ascii="Arial" w:hAnsi="Arial" w:cs="Arial"/>
          <w:color w:val="333333"/>
          <w:sz w:val="17"/>
          <w:szCs w:val="17"/>
        </w:rPr>
      </w:pPr>
      <w:r w:rsidRPr="008A2343">
        <w:rPr>
          <w:rFonts w:ascii="Arial" w:hAnsi="Arial" w:cs="Arial"/>
          <w:color w:val="333333"/>
          <w:sz w:val="17"/>
          <w:szCs w:val="17"/>
        </w:rPr>
        <w:t>- wniesienia skargi do organu nadzorczego w przypadku gdy przetwarzanie danych odbywa się z naruszeniem przepisów powyższego rozporządzenia tj. Prezesa Ochrony Danych Osobowych, ul. Stawki 2, 00-193 Warszawa.</w:t>
      </w:r>
    </w:p>
    <w:p w14:paraId="1531C0CD" w14:textId="77777777" w:rsidR="008522F2" w:rsidRPr="008A2343" w:rsidRDefault="008522F2" w:rsidP="008522F2">
      <w:pPr>
        <w:shd w:val="clear" w:color="auto" w:fill="FFFFFF"/>
        <w:jc w:val="both"/>
        <w:rPr>
          <w:rFonts w:ascii="Arial" w:hAnsi="Arial" w:cs="Arial"/>
          <w:color w:val="333333"/>
          <w:sz w:val="17"/>
          <w:szCs w:val="17"/>
        </w:rPr>
      </w:pPr>
    </w:p>
    <w:p w14:paraId="3B023F84" w14:textId="2DDB2D76" w:rsidR="008522F2" w:rsidRPr="008522F2" w:rsidRDefault="008522F2" w:rsidP="008522F2">
      <w:pPr>
        <w:shd w:val="clear" w:color="auto" w:fill="FFFFFF"/>
        <w:jc w:val="both"/>
        <w:rPr>
          <w:rFonts w:ascii="Arial" w:hAnsi="Arial" w:cs="Arial"/>
          <w:color w:val="333333"/>
          <w:sz w:val="17"/>
          <w:szCs w:val="17"/>
        </w:rPr>
      </w:pPr>
      <w:r w:rsidRPr="008A2343">
        <w:rPr>
          <w:rFonts w:ascii="Arial" w:hAnsi="Arial" w:cs="Arial"/>
          <w:color w:val="333333"/>
          <w:sz w:val="17"/>
          <w:szCs w:val="17"/>
        </w:rPr>
        <w:t>Ponadto informujemy, iż dane nie będą przetwarzane w sposób zautomatyzowany, w tym również w formie profilowania</w:t>
      </w:r>
    </w:p>
    <w:sectPr w:rsidR="008522F2" w:rsidRPr="008522F2" w:rsidSect="000F68F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5BCC9" w14:textId="77777777" w:rsidR="00445084" w:rsidRDefault="00445084" w:rsidP="00617724">
      <w:r>
        <w:separator/>
      </w:r>
    </w:p>
  </w:endnote>
  <w:endnote w:type="continuationSeparator" w:id="0">
    <w:p w14:paraId="41926A00" w14:textId="77777777" w:rsidR="00445084" w:rsidRDefault="00445084" w:rsidP="0061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4501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E3D19" w14:textId="3C90DC6F" w:rsidR="00617724" w:rsidRDefault="0061772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A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3AC4FE" w14:textId="77777777" w:rsidR="00617724" w:rsidRDefault="006177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72F71" w14:textId="77777777" w:rsidR="00445084" w:rsidRDefault="00445084" w:rsidP="00617724">
      <w:r>
        <w:separator/>
      </w:r>
    </w:p>
  </w:footnote>
  <w:footnote w:type="continuationSeparator" w:id="0">
    <w:p w14:paraId="0662397D" w14:textId="77777777" w:rsidR="00445084" w:rsidRDefault="00445084" w:rsidP="00617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24BC2" w14:textId="77777777" w:rsidR="00B05CA9" w:rsidRDefault="00B05CA9">
    <w:pPr>
      <w:pStyle w:val="Nagwek"/>
    </w:pPr>
  </w:p>
  <w:p w14:paraId="7CC13487" w14:textId="77777777" w:rsidR="00D07CC9" w:rsidRDefault="00D07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7DE5"/>
    <w:multiLevelType w:val="hybridMultilevel"/>
    <w:tmpl w:val="4C52385C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DF3C81"/>
    <w:multiLevelType w:val="hybridMultilevel"/>
    <w:tmpl w:val="4DECD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D08E4"/>
    <w:multiLevelType w:val="hybridMultilevel"/>
    <w:tmpl w:val="2C3C4B32"/>
    <w:lvl w:ilvl="0" w:tplc="1DBE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E820BF"/>
    <w:multiLevelType w:val="hybridMultilevel"/>
    <w:tmpl w:val="E73E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B7530"/>
    <w:multiLevelType w:val="hybridMultilevel"/>
    <w:tmpl w:val="3EE43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8A691A"/>
    <w:multiLevelType w:val="hybridMultilevel"/>
    <w:tmpl w:val="ACAE33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33"/>
    <w:rsid w:val="0005330D"/>
    <w:rsid w:val="00054106"/>
    <w:rsid w:val="0006414D"/>
    <w:rsid w:val="00071701"/>
    <w:rsid w:val="000918E4"/>
    <w:rsid w:val="000C36F3"/>
    <w:rsid w:val="000E116A"/>
    <w:rsid w:val="000F68F5"/>
    <w:rsid w:val="0010650F"/>
    <w:rsid w:val="0014230A"/>
    <w:rsid w:val="00157052"/>
    <w:rsid w:val="00161FFE"/>
    <w:rsid w:val="00162537"/>
    <w:rsid w:val="001A0A4B"/>
    <w:rsid w:val="001A50C4"/>
    <w:rsid w:val="001C7033"/>
    <w:rsid w:val="00235B29"/>
    <w:rsid w:val="0025576F"/>
    <w:rsid w:val="002567B0"/>
    <w:rsid w:val="00262361"/>
    <w:rsid w:val="002768A6"/>
    <w:rsid w:val="00277DE8"/>
    <w:rsid w:val="002C111C"/>
    <w:rsid w:val="002E2006"/>
    <w:rsid w:val="002F2B28"/>
    <w:rsid w:val="00352E64"/>
    <w:rsid w:val="0035615E"/>
    <w:rsid w:val="00384F78"/>
    <w:rsid w:val="003A1B0A"/>
    <w:rsid w:val="003A44C4"/>
    <w:rsid w:val="003A44F8"/>
    <w:rsid w:val="003B66FA"/>
    <w:rsid w:val="003D6D06"/>
    <w:rsid w:val="00415623"/>
    <w:rsid w:val="00445084"/>
    <w:rsid w:val="00453211"/>
    <w:rsid w:val="004625F5"/>
    <w:rsid w:val="00470F66"/>
    <w:rsid w:val="00472402"/>
    <w:rsid w:val="00483A9E"/>
    <w:rsid w:val="004A139D"/>
    <w:rsid w:val="004A2DAE"/>
    <w:rsid w:val="004E40F4"/>
    <w:rsid w:val="004E7E11"/>
    <w:rsid w:val="00503CB0"/>
    <w:rsid w:val="00505BC5"/>
    <w:rsid w:val="005441BC"/>
    <w:rsid w:val="00573F22"/>
    <w:rsid w:val="00576083"/>
    <w:rsid w:val="005B380A"/>
    <w:rsid w:val="005C3930"/>
    <w:rsid w:val="005C505C"/>
    <w:rsid w:val="005D3C0F"/>
    <w:rsid w:val="005F7D8A"/>
    <w:rsid w:val="00615742"/>
    <w:rsid w:val="00617370"/>
    <w:rsid w:val="00617724"/>
    <w:rsid w:val="006239BD"/>
    <w:rsid w:val="006355A3"/>
    <w:rsid w:val="00663B16"/>
    <w:rsid w:val="0068182B"/>
    <w:rsid w:val="00692F81"/>
    <w:rsid w:val="00696756"/>
    <w:rsid w:val="006A5F99"/>
    <w:rsid w:val="006C2920"/>
    <w:rsid w:val="006C58C9"/>
    <w:rsid w:val="006E752F"/>
    <w:rsid w:val="007009F0"/>
    <w:rsid w:val="00703974"/>
    <w:rsid w:val="00731AD8"/>
    <w:rsid w:val="00732EDD"/>
    <w:rsid w:val="00734C3A"/>
    <w:rsid w:val="0075543A"/>
    <w:rsid w:val="00757008"/>
    <w:rsid w:val="0077114E"/>
    <w:rsid w:val="007752C3"/>
    <w:rsid w:val="007A45CA"/>
    <w:rsid w:val="007C6C07"/>
    <w:rsid w:val="007D1538"/>
    <w:rsid w:val="007E6420"/>
    <w:rsid w:val="00823D1E"/>
    <w:rsid w:val="008247EA"/>
    <w:rsid w:val="00843921"/>
    <w:rsid w:val="008522F2"/>
    <w:rsid w:val="00856213"/>
    <w:rsid w:val="0086284B"/>
    <w:rsid w:val="0087007F"/>
    <w:rsid w:val="008E0190"/>
    <w:rsid w:val="008E0840"/>
    <w:rsid w:val="008F1385"/>
    <w:rsid w:val="008F5592"/>
    <w:rsid w:val="00903C54"/>
    <w:rsid w:val="009530C6"/>
    <w:rsid w:val="009B73F7"/>
    <w:rsid w:val="009D39F0"/>
    <w:rsid w:val="009F054F"/>
    <w:rsid w:val="00A11951"/>
    <w:rsid w:val="00A138F1"/>
    <w:rsid w:val="00A16A6A"/>
    <w:rsid w:val="00A25866"/>
    <w:rsid w:val="00A301F3"/>
    <w:rsid w:val="00A30B57"/>
    <w:rsid w:val="00A32373"/>
    <w:rsid w:val="00A65E7C"/>
    <w:rsid w:val="00A66563"/>
    <w:rsid w:val="00A70D33"/>
    <w:rsid w:val="00A84FCD"/>
    <w:rsid w:val="00AB086B"/>
    <w:rsid w:val="00AB0B2D"/>
    <w:rsid w:val="00AB7D0D"/>
    <w:rsid w:val="00B05CA9"/>
    <w:rsid w:val="00B062AD"/>
    <w:rsid w:val="00B12654"/>
    <w:rsid w:val="00B14D73"/>
    <w:rsid w:val="00B1564C"/>
    <w:rsid w:val="00BC5C83"/>
    <w:rsid w:val="00C032AD"/>
    <w:rsid w:val="00C04ECE"/>
    <w:rsid w:val="00C12357"/>
    <w:rsid w:val="00C144DD"/>
    <w:rsid w:val="00C37FA1"/>
    <w:rsid w:val="00C50E1F"/>
    <w:rsid w:val="00C67C9C"/>
    <w:rsid w:val="00C945E8"/>
    <w:rsid w:val="00CA64C2"/>
    <w:rsid w:val="00CC0CDF"/>
    <w:rsid w:val="00CE6A02"/>
    <w:rsid w:val="00CF1D5F"/>
    <w:rsid w:val="00D07CC9"/>
    <w:rsid w:val="00D6494D"/>
    <w:rsid w:val="00D7729B"/>
    <w:rsid w:val="00D95672"/>
    <w:rsid w:val="00DB0777"/>
    <w:rsid w:val="00DC3335"/>
    <w:rsid w:val="00DD49ED"/>
    <w:rsid w:val="00DF2A03"/>
    <w:rsid w:val="00E01A2F"/>
    <w:rsid w:val="00E5157A"/>
    <w:rsid w:val="00E51C30"/>
    <w:rsid w:val="00E646D5"/>
    <w:rsid w:val="00E738E2"/>
    <w:rsid w:val="00EB1E54"/>
    <w:rsid w:val="00EE1C9B"/>
    <w:rsid w:val="00EE2623"/>
    <w:rsid w:val="00EF537E"/>
    <w:rsid w:val="00F254A8"/>
    <w:rsid w:val="00F47C01"/>
    <w:rsid w:val="00F82374"/>
    <w:rsid w:val="00F93544"/>
    <w:rsid w:val="00FC6669"/>
    <w:rsid w:val="00FD4CFE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D23E"/>
  <w15:docId w15:val="{B44EDB3F-BD2F-471F-95B2-688063C2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C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2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357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C1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C123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uiPriority w:val="41"/>
    <w:rsid w:val="00C123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C123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C123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C123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617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93544"/>
    <w:pPr>
      <w:suppressAutoHyphens/>
      <w:spacing w:before="280" w:after="280"/>
      <w:jc w:val="both"/>
    </w:pPr>
    <w:rPr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8522F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1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1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14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1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1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1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zaga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C234F-6509-4A59-ACB9-DFC6F3A0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Żagań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Renata Wancel</cp:lastModifiedBy>
  <cp:revision>7</cp:revision>
  <cp:lastPrinted>2019-11-15T07:53:00Z</cp:lastPrinted>
  <dcterms:created xsi:type="dcterms:W3CDTF">2021-02-15T10:08:00Z</dcterms:created>
  <dcterms:modified xsi:type="dcterms:W3CDTF">2023-05-22T10:10:00Z</dcterms:modified>
</cp:coreProperties>
</file>